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0F7A" w:rsidRPr="009432CD" w:rsidRDefault="00400F7A" w:rsidP="00400F7A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BatangChe" w:hAnsi="Times New Roman" w:cs="Times New Roman"/>
          <w:spacing w:val="4"/>
          <w:sz w:val="28"/>
          <w:szCs w:val="28"/>
          <w:lang w:eastAsia="ru-RU"/>
        </w:rPr>
      </w:pPr>
      <w:r w:rsidRPr="009432CD">
        <w:rPr>
          <w:rFonts w:ascii="Times New Roman" w:eastAsia="BatangChe" w:hAnsi="Times New Roman" w:cs="Times New Roman"/>
          <w:spacing w:val="4"/>
          <w:sz w:val="28"/>
          <w:szCs w:val="28"/>
          <w:lang w:eastAsia="ru-RU"/>
        </w:rPr>
        <w:t xml:space="preserve">ИНФОРМАЦИЯ О ПРОВЕДЕНИИ КОНКУРСА НА ЗАМЕЩЕНИЕ </w:t>
      </w:r>
      <w:r w:rsidRPr="009432CD">
        <w:rPr>
          <w:rFonts w:ascii="Times New Roman" w:eastAsia="BatangChe" w:hAnsi="Times New Roman" w:cs="Times New Roman"/>
          <w:sz w:val="28"/>
          <w:szCs w:val="28"/>
        </w:rPr>
        <w:t>ВАКАНТНОЙ ДОЛЖНОСТИ</w:t>
      </w:r>
      <w:r w:rsidRPr="009432CD">
        <w:rPr>
          <w:rFonts w:ascii="Times New Roman" w:eastAsia="BatangChe" w:hAnsi="Times New Roman" w:cs="Times New Roman"/>
          <w:b/>
          <w:sz w:val="28"/>
          <w:szCs w:val="28"/>
        </w:rPr>
        <w:t xml:space="preserve"> </w:t>
      </w:r>
      <w:r w:rsidRPr="009432CD">
        <w:rPr>
          <w:rFonts w:ascii="Times New Roman" w:eastAsia="BatangChe" w:hAnsi="Times New Roman" w:cs="Times New Roman"/>
          <w:sz w:val="28"/>
          <w:szCs w:val="28"/>
        </w:rPr>
        <w:t>ФЕДЕРАЛЬНОЙ ГОСУДАРСТВЕННОЙ ГРАЖДАНСКОЙ СЛУЖБЫ В ПРОКУРАТУРЕ РЕСПУБЛИКИ АДЫГЕЯ</w:t>
      </w:r>
      <w:r w:rsidRPr="009432CD">
        <w:rPr>
          <w:rFonts w:ascii="Times New Roman" w:eastAsia="BatangChe" w:hAnsi="Times New Roman" w:cs="Times New Roman"/>
          <w:spacing w:val="4"/>
          <w:sz w:val="28"/>
          <w:szCs w:val="28"/>
          <w:lang w:eastAsia="ru-RU"/>
        </w:rPr>
        <w:t xml:space="preserve"> </w:t>
      </w:r>
    </w:p>
    <w:p w:rsidR="00E07779" w:rsidRPr="009432CD" w:rsidRDefault="00E07779" w:rsidP="003A1A60">
      <w:pPr>
        <w:shd w:val="clear" w:color="auto" w:fill="FFFFFF"/>
        <w:spacing w:after="0" w:line="240" w:lineRule="auto"/>
        <w:jc w:val="both"/>
        <w:rPr>
          <w:rFonts w:ascii="Times New Roman" w:eastAsia="BatangChe" w:hAnsi="Times New Roman" w:cs="Times New Roman"/>
          <w:spacing w:val="4"/>
          <w:sz w:val="28"/>
          <w:szCs w:val="28"/>
          <w:lang w:eastAsia="ru-RU"/>
        </w:rPr>
      </w:pPr>
    </w:p>
    <w:p w:rsidR="00400F7A" w:rsidRPr="009432CD" w:rsidRDefault="00400F7A" w:rsidP="00400F7A">
      <w:pPr>
        <w:pStyle w:val="ab"/>
        <w:spacing w:after="0" w:line="240" w:lineRule="auto"/>
        <w:ind w:left="0" w:firstLine="708"/>
        <w:jc w:val="both"/>
        <w:rPr>
          <w:rFonts w:ascii="Times New Roman" w:eastAsia="BatangChe" w:hAnsi="Times New Roman" w:cs="Times New Roman"/>
          <w:sz w:val="28"/>
          <w:szCs w:val="28"/>
        </w:rPr>
      </w:pPr>
      <w:r w:rsidRPr="009432CD">
        <w:rPr>
          <w:rFonts w:ascii="Times New Roman" w:eastAsia="BatangChe" w:hAnsi="Times New Roman" w:cs="Times New Roman"/>
          <w:sz w:val="28"/>
          <w:szCs w:val="28"/>
        </w:rPr>
        <w:t xml:space="preserve">В соответствии со </w:t>
      </w:r>
      <w:proofErr w:type="spellStart"/>
      <w:r w:rsidRPr="009432CD">
        <w:rPr>
          <w:rFonts w:ascii="Times New Roman" w:eastAsia="BatangChe" w:hAnsi="Times New Roman" w:cs="Times New Roman"/>
          <w:sz w:val="28"/>
          <w:szCs w:val="28"/>
        </w:rPr>
        <w:t>ст.</w:t>
      </w:r>
      <w:r>
        <w:rPr>
          <w:rFonts w:ascii="Times New Roman" w:eastAsia="BatangChe" w:hAnsi="Times New Roman" w:cs="Times New Roman"/>
          <w:sz w:val="28"/>
          <w:szCs w:val="28"/>
        </w:rPr>
        <w:t>ст</w:t>
      </w:r>
      <w:proofErr w:type="spellEnd"/>
      <w:r>
        <w:rPr>
          <w:rFonts w:ascii="Times New Roman" w:eastAsia="BatangChe" w:hAnsi="Times New Roman" w:cs="Times New Roman"/>
          <w:sz w:val="28"/>
          <w:szCs w:val="28"/>
        </w:rPr>
        <w:t>.</w:t>
      </w:r>
      <w:r w:rsidRPr="009432CD">
        <w:rPr>
          <w:rFonts w:ascii="Times New Roman" w:eastAsia="BatangChe" w:hAnsi="Times New Roman" w:cs="Times New Roman"/>
          <w:sz w:val="28"/>
          <w:szCs w:val="28"/>
        </w:rPr>
        <w:t xml:space="preserve"> 21, 22</w:t>
      </w:r>
      <w:r w:rsidR="00224AAD">
        <w:rPr>
          <w:rFonts w:ascii="Times New Roman" w:eastAsia="BatangChe" w:hAnsi="Times New Roman" w:cs="Times New Roman"/>
          <w:sz w:val="28"/>
          <w:szCs w:val="28"/>
        </w:rPr>
        <w:t>,</w:t>
      </w:r>
      <w:r w:rsidRPr="009432CD">
        <w:rPr>
          <w:rFonts w:ascii="Times New Roman" w:eastAsia="BatangChe" w:hAnsi="Times New Roman" w:cs="Times New Roman"/>
          <w:sz w:val="28"/>
          <w:szCs w:val="28"/>
        </w:rPr>
        <w:t xml:space="preserve"> Федерального закона от 27.07.2004 </w:t>
      </w:r>
      <w:r w:rsidRPr="009432CD">
        <w:rPr>
          <w:rFonts w:ascii="Times New Roman" w:eastAsia="BatangChe" w:hAnsi="Times New Roman" w:cs="Times New Roman"/>
          <w:sz w:val="28"/>
          <w:szCs w:val="28"/>
        </w:rPr>
        <w:br/>
        <w:t>№ 79-ФЗ «О государственной гражданской службе Российской Федерации», Указом Президента Российской Федерации от 01.02.2005 № 112 «О конкурсе на замещение вакантной должности государственной гражданской службы Российской Федерации» прокуратура Республики Адыгея проводит конкурс:</w:t>
      </w:r>
    </w:p>
    <w:p w:rsidR="000A2E22" w:rsidRPr="009432CD" w:rsidRDefault="000A2E22" w:rsidP="00400F7A">
      <w:pPr>
        <w:pStyle w:val="ab"/>
        <w:spacing w:after="0" w:line="240" w:lineRule="auto"/>
        <w:ind w:left="0"/>
        <w:jc w:val="both"/>
        <w:rPr>
          <w:rFonts w:ascii="Times New Roman" w:eastAsia="BatangChe" w:hAnsi="Times New Roman" w:cs="Times New Roman"/>
          <w:sz w:val="28"/>
          <w:szCs w:val="28"/>
          <w:u w:val="single"/>
        </w:rPr>
      </w:pPr>
    </w:p>
    <w:p w:rsidR="00DB7159" w:rsidRDefault="00400F7A" w:rsidP="003A1A60">
      <w:pPr>
        <w:pStyle w:val="ab"/>
        <w:spacing w:after="0" w:line="240" w:lineRule="auto"/>
        <w:ind w:left="0" w:firstLine="708"/>
        <w:jc w:val="both"/>
        <w:rPr>
          <w:rFonts w:ascii="Times New Roman" w:eastAsia="BatangChe" w:hAnsi="Times New Roman" w:cs="Times New Roman"/>
          <w:sz w:val="28"/>
          <w:szCs w:val="28"/>
          <w:u w:val="single"/>
        </w:rPr>
      </w:pPr>
      <w:bookmarkStart w:id="0" w:name="_Hlk68873645"/>
      <w:r w:rsidRPr="009432CD">
        <w:rPr>
          <w:rFonts w:ascii="Times New Roman" w:eastAsia="BatangChe" w:hAnsi="Times New Roman" w:cs="Times New Roman"/>
          <w:sz w:val="28"/>
          <w:szCs w:val="28"/>
          <w:u w:val="single"/>
        </w:rPr>
        <w:t xml:space="preserve">на замещение вакантной должности </w:t>
      </w:r>
      <w:bookmarkEnd w:id="0"/>
      <w:r w:rsidRPr="009432CD">
        <w:rPr>
          <w:rFonts w:ascii="Times New Roman" w:eastAsia="BatangChe" w:hAnsi="Times New Roman" w:cs="Times New Roman"/>
          <w:sz w:val="28"/>
          <w:szCs w:val="28"/>
          <w:u w:val="single"/>
        </w:rPr>
        <w:t xml:space="preserve">федеральной государственной гражданской службы, </w:t>
      </w:r>
      <w:r w:rsidR="00DB7159" w:rsidRPr="009432CD">
        <w:rPr>
          <w:rFonts w:ascii="Times New Roman" w:eastAsia="BatangChe" w:hAnsi="Times New Roman" w:cs="Times New Roman"/>
          <w:sz w:val="28"/>
          <w:szCs w:val="28"/>
          <w:u w:val="single"/>
        </w:rPr>
        <w:t>относящейся к старшей группе должностей категории «</w:t>
      </w:r>
      <w:r w:rsidR="00681C80">
        <w:rPr>
          <w:rFonts w:ascii="Times New Roman" w:eastAsia="BatangChe" w:hAnsi="Times New Roman" w:cs="Times New Roman"/>
          <w:sz w:val="28"/>
          <w:szCs w:val="28"/>
          <w:u w:val="single"/>
        </w:rPr>
        <w:t>Специалисты</w:t>
      </w:r>
      <w:r w:rsidR="00DB7159" w:rsidRPr="009432CD">
        <w:rPr>
          <w:rFonts w:ascii="Times New Roman" w:eastAsia="BatangChe" w:hAnsi="Times New Roman" w:cs="Times New Roman"/>
          <w:sz w:val="28"/>
          <w:szCs w:val="28"/>
          <w:u w:val="single"/>
        </w:rPr>
        <w:t>»:</w:t>
      </w:r>
    </w:p>
    <w:p w:rsidR="00AD2E0E" w:rsidRPr="009432CD" w:rsidRDefault="00AD2E0E" w:rsidP="003A1A60">
      <w:pPr>
        <w:pStyle w:val="ab"/>
        <w:spacing w:after="0" w:line="240" w:lineRule="auto"/>
        <w:ind w:left="0" w:firstLine="708"/>
        <w:jc w:val="both"/>
        <w:rPr>
          <w:rFonts w:ascii="Times New Roman" w:eastAsia="BatangChe" w:hAnsi="Times New Roman" w:cs="Times New Roman"/>
          <w:sz w:val="28"/>
          <w:szCs w:val="28"/>
          <w:u w:val="single"/>
        </w:rPr>
      </w:pPr>
    </w:p>
    <w:p w:rsidR="003A1A60" w:rsidRDefault="00AD2E0E" w:rsidP="003A1A60">
      <w:pPr>
        <w:tabs>
          <w:tab w:val="left" w:pos="5580"/>
          <w:tab w:val="left" w:pos="5760"/>
        </w:tabs>
        <w:spacing w:after="0" w:line="240" w:lineRule="auto"/>
        <w:ind w:firstLine="709"/>
        <w:jc w:val="both"/>
        <w:rPr>
          <w:rFonts w:ascii="Times New Roman" w:eastAsia="BatangChe" w:hAnsi="Times New Roman" w:cs="Times New Roman"/>
          <w:b/>
          <w:sz w:val="28"/>
          <w:szCs w:val="28"/>
        </w:rPr>
      </w:pPr>
      <w:r>
        <w:rPr>
          <w:rFonts w:ascii="Times New Roman" w:eastAsia="BatangChe" w:hAnsi="Times New Roman" w:cs="Times New Roman"/>
          <w:b/>
          <w:sz w:val="28"/>
          <w:szCs w:val="28"/>
        </w:rPr>
        <w:t>Г</w:t>
      </w:r>
      <w:r w:rsidR="00681C80" w:rsidRPr="00681C80">
        <w:rPr>
          <w:rFonts w:ascii="Times New Roman" w:eastAsia="BatangChe" w:hAnsi="Times New Roman" w:cs="Times New Roman"/>
          <w:b/>
          <w:sz w:val="28"/>
          <w:szCs w:val="28"/>
        </w:rPr>
        <w:t>лавн</w:t>
      </w:r>
      <w:r w:rsidR="00681C80">
        <w:rPr>
          <w:rFonts w:ascii="Times New Roman" w:eastAsia="BatangChe" w:hAnsi="Times New Roman" w:cs="Times New Roman"/>
          <w:b/>
          <w:sz w:val="28"/>
          <w:szCs w:val="28"/>
        </w:rPr>
        <w:t>ый</w:t>
      </w:r>
      <w:r w:rsidR="00681C80" w:rsidRPr="00681C80">
        <w:rPr>
          <w:rFonts w:ascii="Times New Roman" w:eastAsia="BatangChe" w:hAnsi="Times New Roman" w:cs="Times New Roman"/>
          <w:b/>
          <w:sz w:val="28"/>
          <w:szCs w:val="28"/>
        </w:rPr>
        <w:t xml:space="preserve"> специалист отдела материально</w:t>
      </w:r>
      <w:r w:rsidR="00A531FE">
        <w:rPr>
          <w:rFonts w:ascii="Times New Roman" w:eastAsia="BatangChe" w:hAnsi="Times New Roman" w:cs="Times New Roman"/>
          <w:b/>
          <w:sz w:val="28"/>
          <w:szCs w:val="28"/>
        </w:rPr>
        <w:t>-</w:t>
      </w:r>
      <w:r w:rsidR="00681C80" w:rsidRPr="00681C80">
        <w:rPr>
          <w:rFonts w:ascii="Times New Roman" w:eastAsia="BatangChe" w:hAnsi="Times New Roman" w:cs="Times New Roman"/>
          <w:b/>
          <w:sz w:val="28"/>
          <w:szCs w:val="28"/>
        </w:rPr>
        <w:t>технического и информационного обеспечения прокуратуры Республики Адыгея</w:t>
      </w:r>
      <w:r w:rsidR="00681C80">
        <w:rPr>
          <w:rFonts w:ascii="Times New Roman" w:eastAsia="BatangChe" w:hAnsi="Times New Roman" w:cs="Times New Roman"/>
          <w:b/>
          <w:sz w:val="28"/>
          <w:szCs w:val="28"/>
        </w:rPr>
        <w:t>.</w:t>
      </w:r>
    </w:p>
    <w:p w:rsidR="00681C80" w:rsidRPr="009432CD" w:rsidRDefault="00681C80" w:rsidP="003A1A60">
      <w:pPr>
        <w:tabs>
          <w:tab w:val="left" w:pos="5580"/>
          <w:tab w:val="left" w:pos="5760"/>
        </w:tabs>
        <w:spacing w:after="0" w:line="240" w:lineRule="auto"/>
        <w:ind w:firstLine="709"/>
        <w:jc w:val="both"/>
        <w:rPr>
          <w:rFonts w:ascii="Times New Roman" w:eastAsia="BatangChe" w:hAnsi="Times New Roman" w:cs="Times New Roman"/>
          <w:sz w:val="28"/>
          <w:szCs w:val="28"/>
        </w:rPr>
      </w:pPr>
    </w:p>
    <w:p w:rsidR="00AD2E0E" w:rsidRPr="00AD2E0E" w:rsidRDefault="00AD2E0E" w:rsidP="00AD2E0E">
      <w:pPr>
        <w:spacing w:after="0" w:line="240" w:lineRule="auto"/>
        <w:ind w:firstLine="708"/>
        <w:jc w:val="both"/>
        <w:rPr>
          <w:rFonts w:ascii="Times New Roman" w:eastAsia="BatangChe" w:hAnsi="Times New Roman" w:cs="Times New Roman"/>
          <w:sz w:val="28"/>
          <w:szCs w:val="28"/>
        </w:rPr>
      </w:pPr>
      <w:r w:rsidRPr="00AD2E0E">
        <w:rPr>
          <w:rFonts w:ascii="Times New Roman" w:eastAsia="BatangChe" w:hAnsi="Times New Roman" w:cs="Times New Roman"/>
          <w:sz w:val="28"/>
          <w:szCs w:val="28"/>
        </w:rPr>
        <w:t xml:space="preserve">Квалификационные требования к уровню профессионального образования, специальности, направлению подготовки, стажу гражданской службы или работы по специальности, направлению подготовки: высшее образование по специальностям или направлениям подготовки «Юриспруденция», иным специальностям и направлениям подготовки, соответствующим функциям и конкретным задачам, возложенным на прокуратуру; без предъявления требований к стажу. </w:t>
      </w:r>
    </w:p>
    <w:p w:rsidR="00AD2E0E" w:rsidRPr="00AD2E0E" w:rsidRDefault="00AD2E0E" w:rsidP="003023BD">
      <w:pPr>
        <w:spacing w:after="0" w:line="240" w:lineRule="auto"/>
        <w:ind w:firstLine="708"/>
        <w:jc w:val="both"/>
        <w:rPr>
          <w:rFonts w:ascii="Times New Roman" w:eastAsia="BatangChe" w:hAnsi="Times New Roman" w:cs="Times New Roman"/>
          <w:sz w:val="28"/>
          <w:szCs w:val="28"/>
        </w:rPr>
      </w:pPr>
      <w:r w:rsidRPr="00AD2E0E">
        <w:rPr>
          <w:rFonts w:ascii="Times New Roman" w:eastAsia="BatangChe" w:hAnsi="Times New Roman" w:cs="Times New Roman"/>
          <w:sz w:val="28"/>
          <w:szCs w:val="28"/>
        </w:rPr>
        <w:t>Квалификационные требования к знаниям и умениям, которые необходимы для исполнения должностных обязанностей: необходимо знать: Конституцию Российской Федерации, федеральные конституционные законы, федеральные законы, указы Президента Российской Федерации и постановления Правительства Российской Федерации, иные нормативные правовые акты и организационно-распорядительные документы Генеральной прокуратуры Российской Федерации, регулирующие порядок прохождения государственной службы, в том числе гражданской, в органах прокуратуры Российской Федерации и обеспечения ее деятельности в части исполнения своих должностных обязанностей</w:t>
      </w:r>
      <w:r w:rsidR="003023BD">
        <w:rPr>
          <w:rFonts w:ascii="Times New Roman" w:eastAsia="BatangChe" w:hAnsi="Times New Roman" w:cs="Times New Roman"/>
          <w:sz w:val="28"/>
          <w:szCs w:val="28"/>
        </w:rPr>
        <w:t>,</w:t>
      </w:r>
      <w:r w:rsidRPr="00AD2E0E">
        <w:rPr>
          <w:rFonts w:ascii="Times New Roman" w:eastAsia="BatangChe" w:hAnsi="Times New Roman" w:cs="Times New Roman"/>
          <w:sz w:val="28"/>
          <w:szCs w:val="28"/>
        </w:rPr>
        <w:t xml:space="preserve"> основы организации труда и делопроизводства</w:t>
      </w:r>
      <w:r w:rsidR="003023BD">
        <w:rPr>
          <w:rFonts w:ascii="Times New Roman" w:eastAsia="BatangChe" w:hAnsi="Times New Roman" w:cs="Times New Roman"/>
          <w:sz w:val="28"/>
          <w:szCs w:val="28"/>
        </w:rPr>
        <w:t>,</w:t>
      </w:r>
      <w:r w:rsidRPr="00AD2E0E">
        <w:rPr>
          <w:rFonts w:ascii="Times New Roman" w:eastAsia="BatangChe" w:hAnsi="Times New Roman" w:cs="Times New Roman"/>
          <w:sz w:val="28"/>
          <w:szCs w:val="28"/>
        </w:rPr>
        <w:t xml:space="preserve"> порядок работы с информацией «для служебного пользования», а для лиц, имеющих допуск к государственной тайне,</w:t>
      </w:r>
      <w:r w:rsidR="003023BD">
        <w:rPr>
          <w:rFonts w:ascii="Times New Roman" w:eastAsia="BatangChe" w:hAnsi="Times New Roman" w:cs="Times New Roman"/>
          <w:sz w:val="28"/>
          <w:szCs w:val="28"/>
        </w:rPr>
        <w:t xml:space="preserve"> </w:t>
      </w:r>
      <w:r w:rsidRPr="00AD2E0E">
        <w:rPr>
          <w:rFonts w:ascii="Times New Roman" w:eastAsia="BatangChe" w:hAnsi="Times New Roman" w:cs="Times New Roman"/>
          <w:sz w:val="28"/>
          <w:szCs w:val="28"/>
        </w:rPr>
        <w:t>порядок работы с документами, содержащими сведения, составляющие государственную тайну</w:t>
      </w:r>
      <w:r w:rsidR="003023BD">
        <w:rPr>
          <w:rFonts w:ascii="Times New Roman" w:eastAsia="BatangChe" w:hAnsi="Times New Roman" w:cs="Times New Roman"/>
          <w:sz w:val="28"/>
          <w:szCs w:val="28"/>
        </w:rPr>
        <w:t>,</w:t>
      </w:r>
      <w:r w:rsidRPr="00AD2E0E">
        <w:rPr>
          <w:rFonts w:ascii="Times New Roman" w:eastAsia="BatangChe" w:hAnsi="Times New Roman" w:cs="Times New Roman"/>
          <w:sz w:val="28"/>
          <w:szCs w:val="28"/>
        </w:rPr>
        <w:t xml:space="preserve"> возможности и особенности применения информационно-коммуникационных технологий в государственных органах, в том числе в межведомственном документообороте</w:t>
      </w:r>
      <w:r w:rsidR="003023BD">
        <w:rPr>
          <w:rFonts w:ascii="Times New Roman" w:eastAsia="BatangChe" w:hAnsi="Times New Roman" w:cs="Times New Roman"/>
          <w:sz w:val="28"/>
          <w:szCs w:val="28"/>
        </w:rPr>
        <w:t>,</w:t>
      </w:r>
      <w:r w:rsidRPr="00AD2E0E">
        <w:rPr>
          <w:rFonts w:ascii="Times New Roman" w:eastAsia="BatangChe" w:hAnsi="Times New Roman" w:cs="Times New Roman"/>
          <w:sz w:val="28"/>
          <w:szCs w:val="28"/>
        </w:rPr>
        <w:t xml:space="preserve"> общие вопросы в области обеспечения информационной безопасности</w:t>
      </w:r>
      <w:r w:rsidR="003023BD">
        <w:rPr>
          <w:rFonts w:ascii="Times New Roman" w:eastAsia="BatangChe" w:hAnsi="Times New Roman" w:cs="Times New Roman"/>
          <w:sz w:val="28"/>
          <w:szCs w:val="28"/>
        </w:rPr>
        <w:t>,</w:t>
      </w:r>
      <w:r w:rsidRPr="00AD2E0E">
        <w:rPr>
          <w:rFonts w:ascii="Times New Roman" w:eastAsia="BatangChe" w:hAnsi="Times New Roman" w:cs="Times New Roman"/>
          <w:sz w:val="28"/>
          <w:szCs w:val="28"/>
        </w:rPr>
        <w:t xml:space="preserve"> базовое программное обеспечение, системы взаимодействия с гражданами и организациями, межведомственного взаимодействия, правила делового этикета</w:t>
      </w:r>
      <w:r w:rsidR="003023BD">
        <w:rPr>
          <w:rFonts w:ascii="Times New Roman" w:eastAsia="BatangChe" w:hAnsi="Times New Roman" w:cs="Times New Roman"/>
          <w:sz w:val="28"/>
          <w:szCs w:val="28"/>
        </w:rPr>
        <w:t>,</w:t>
      </w:r>
      <w:r w:rsidR="00AE0053">
        <w:rPr>
          <w:rFonts w:ascii="Times New Roman" w:eastAsia="BatangChe" w:hAnsi="Times New Roman" w:cs="Times New Roman"/>
          <w:sz w:val="28"/>
          <w:szCs w:val="28"/>
        </w:rPr>
        <w:t xml:space="preserve"> правила </w:t>
      </w:r>
      <w:r w:rsidRPr="00AD2E0E">
        <w:rPr>
          <w:rFonts w:ascii="Times New Roman" w:eastAsia="BatangChe" w:hAnsi="Times New Roman" w:cs="Times New Roman"/>
          <w:sz w:val="28"/>
          <w:szCs w:val="28"/>
        </w:rPr>
        <w:t xml:space="preserve"> </w:t>
      </w:r>
      <w:r w:rsidR="00D2535A">
        <w:rPr>
          <w:rFonts w:ascii="Times New Roman" w:eastAsia="BatangChe" w:hAnsi="Times New Roman" w:cs="Times New Roman"/>
          <w:sz w:val="28"/>
          <w:szCs w:val="28"/>
        </w:rPr>
        <w:t xml:space="preserve">эксплуатации зданий и сооружений, </w:t>
      </w:r>
      <w:r w:rsidR="00AE0053">
        <w:rPr>
          <w:rFonts w:ascii="Times New Roman" w:eastAsia="BatangChe" w:hAnsi="Times New Roman" w:cs="Times New Roman"/>
          <w:sz w:val="28"/>
          <w:szCs w:val="28"/>
        </w:rPr>
        <w:t xml:space="preserve">правила приема, хранения, отпуска и учета товарно – материальных ценностей, правила эксплуатации </w:t>
      </w:r>
      <w:r w:rsidR="00AE0053">
        <w:rPr>
          <w:rFonts w:ascii="Times New Roman" w:eastAsia="BatangChe" w:hAnsi="Times New Roman" w:cs="Times New Roman"/>
          <w:sz w:val="28"/>
          <w:szCs w:val="28"/>
        </w:rPr>
        <w:lastRenderedPageBreak/>
        <w:t>транспортных средств</w:t>
      </w:r>
      <w:r w:rsidR="00AB1337">
        <w:rPr>
          <w:rFonts w:ascii="Times New Roman" w:eastAsia="BatangChe" w:hAnsi="Times New Roman" w:cs="Times New Roman"/>
          <w:sz w:val="28"/>
          <w:szCs w:val="28"/>
        </w:rPr>
        <w:t xml:space="preserve">, порядок их обслуживания, </w:t>
      </w:r>
      <w:r w:rsidRPr="00AD2E0E">
        <w:rPr>
          <w:rFonts w:ascii="Times New Roman" w:eastAsia="BatangChe" w:hAnsi="Times New Roman" w:cs="Times New Roman"/>
          <w:sz w:val="28"/>
          <w:szCs w:val="28"/>
        </w:rPr>
        <w:t>служебный распорядок и должностной регламент;</w:t>
      </w:r>
    </w:p>
    <w:p w:rsidR="00AD2E0E" w:rsidRPr="00AD2E0E" w:rsidRDefault="00AD2E0E" w:rsidP="00AD2E0E">
      <w:pPr>
        <w:spacing w:after="0" w:line="240" w:lineRule="auto"/>
        <w:ind w:firstLine="708"/>
        <w:jc w:val="both"/>
        <w:rPr>
          <w:rFonts w:ascii="Times New Roman" w:eastAsia="BatangChe" w:hAnsi="Times New Roman" w:cs="Times New Roman"/>
          <w:sz w:val="28"/>
          <w:szCs w:val="28"/>
        </w:rPr>
      </w:pPr>
      <w:r w:rsidRPr="00AD2E0E">
        <w:rPr>
          <w:rFonts w:ascii="Times New Roman" w:eastAsia="BatangChe" w:hAnsi="Times New Roman" w:cs="Times New Roman"/>
          <w:sz w:val="28"/>
          <w:szCs w:val="28"/>
        </w:rPr>
        <w:t>иметь навыки: реализации управленческих решений</w:t>
      </w:r>
      <w:r w:rsidR="00641DB5">
        <w:rPr>
          <w:rFonts w:ascii="Times New Roman" w:eastAsia="BatangChe" w:hAnsi="Times New Roman" w:cs="Times New Roman"/>
          <w:sz w:val="28"/>
          <w:szCs w:val="28"/>
        </w:rPr>
        <w:t>,</w:t>
      </w:r>
      <w:r w:rsidRPr="00AD2E0E">
        <w:rPr>
          <w:rFonts w:ascii="Times New Roman" w:eastAsia="BatangChe" w:hAnsi="Times New Roman" w:cs="Times New Roman"/>
          <w:sz w:val="28"/>
          <w:szCs w:val="28"/>
        </w:rPr>
        <w:t xml:space="preserve"> взаимодействия с представителями других государственных органов</w:t>
      </w:r>
      <w:r w:rsidR="00641DB5">
        <w:rPr>
          <w:rFonts w:ascii="Times New Roman" w:eastAsia="BatangChe" w:hAnsi="Times New Roman" w:cs="Times New Roman"/>
          <w:sz w:val="28"/>
          <w:szCs w:val="28"/>
        </w:rPr>
        <w:t>,</w:t>
      </w:r>
      <w:r w:rsidRPr="00AD2E0E">
        <w:rPr>
          <w:rFonts w:ascii="Times New Roman" w:eastAsia="BatangChe" w:hAnsi="Times New Roman" w:cs="Times New Roman"/>
          <w:sz w:val="28"/>
          <w:szCs w:val="28"/>
        </w:rPr>
        <w:t xml:space="preserve"> эффективного планирования деятельности</w:t>
      </w:r>
      <w:r w:rsidR="00641DB5">
        <w:rPr>
          <w:rFonts w:ascii="Times New Roman" w:eastAsia="BatangChe" w:hAnsi="Times New Roman" w:cs="Times New Roman"/>
          <w:sz w:val="28"/>
          <w:szCs w:val="28"/>
        </w:rPr>
        <w:t>,</w:t>
      </w:r>
      <w:r w:rsidRPr="00AD2E0E">
        <w:rPr>
          <w:rFonts w:ascii="Times New Roman" w:eastAsia="BatangChe" w:hAnsi="Times New Roman" w:cs="Times New Roman"/>
          <w:sz w:val="28"/>
          <w:szCs w:val="28"/>
        </w:rPr>
        <w:t xml:space="preserve"> </w:t>
      </w:r>
      <w:r w:rsidR="00641DB5">
        <w:rPr>
          <w:rFonts w:ascii="Times New Roman" w:eastAsia="BatangChe" w:hAnsi="Times New Roman" w:cs="Times New Roman"/>
          <w:sz w:val="28"/>
          <w:szCs w:val="28"/>
        </w:rPr>
        <w:t>технического обслуживания оборудования, офисной, копировально – множительной и оргтехники, компьютеров, технических средств связи, проведени</w:t>
      </w:r>
      <w:r w:rsidR="005C5361">
        <w:rPr>
          <w:rFonts w:ascii="Times New Roman" w:eastAsia="BatangChe" w:hAnsi="Times New Roman" w:cs="Times New Roman"/>
          <w:sz w:val="28"/>
          <w:szCs w:val="28"/>
        </w:rPr>
        <w:t>я</w:t>
      </w:r>
      <w:r w:rsidR="00641DB5">
        <w:rPr>
          <w:rFonts w:ascii="Times New Roman" w:eastAsia="BatangChe" w:hAnsi="Times New Roman" w:cs="Times New Roman"/>
          <w:sz w:val="28"/>
          <w:szCs w:val="28"/>
        </w:rPr>
        <w:t xml:space="preserve"> инвентаризации товарно – материальных ценностей, ведени</w:t>
      </w:r>
      <w:r w:rsidR="005C5361">
        <w:rPr>
          <w:rFonts w:ascii="Times New Roman" w:eastAsia="BatangChe" w:hAnsi="Times New Roman" w:cs="Times New Roman"/>
          <w:sz w:val="28"/>
          <w:szCs w:val="28"/>
        </w:rPr>
        <w:t>я</w:t>
      </w:r>
      <w:r w:rsidR="00641DB5">
        <w:rPr>
          <w:rFonts w:ascii="Times New Roman" w:eastAsia="BatangChe" w:hAnsi="Times New Roman" w:cs="Times New Roman"/>
          <w:sz w:val="28"/>
          <w:szCs w:val="28"/>
        </w:rPr>
        <w:t xml:space="preserve"> учета и отчетности расходования хозяйственных материалов,</w:t>
      </w:r>
      <w:r w:rsidRPr="00AD2E0E">
        <w:rPr>
          <w:rFonts w:ascii="Times New Roman" w:eastAsia="BatangChe" w:hAnsi="Times New Roman" w:cs="Times New Roman"/>
          <w:sz w:val="28"/>
          <w:szCs w:val="28"/>
        </w:rPr>
        <w:t xml:space="preserve"> грамотного учета мнения коллег и недопущения межличностных конфликтов.</w:t>
      </w:r>
    </w:p>
    <w:p w:rsidR="00AD2E0E" w:rsidRPr="00AD2E0E" w:rsidRDefault="00AD2E0E" w:rsidP="00AD2E0E">
      <w:pPr>
        <w:spacing w:after="0" w:line="240" w:lineRule="auto"/>
        <w:ind w:firstLine="708"/>
        <w:jc w:val="both"/>
        <w:rPr>
          <w:rFonts w:ascii="Times New Roman" w:eastAsia="BatangChe" w:hAnsi="Times New Roman" w:cs="Times New Roman"/>
          <w:sz w:val="28"/>
          <w:szCs w:val="28"/>
        </w:rPr>
      </w:pPr>
      <w:r w:rsidRPr="00AD2E0E">
        <w:rPr>
          <w:rFonts w:ascii="Times New Roman" w:eastAsia="BatangChe" w:hAnsi="Times New Roman" w:cs="Times New Roman"/>
          <w:sz w:val="28"/>
          <w:szCs w:val="28"/>
        </w:rPr>
        <w:t>Условия прохождения федеральной государственной гражданской службы:</w:t>
      </w:r>
    </w:p>
    <w:p w:rsidR="00AD2E0E" w:rsidRPr="00AD2E0E" w:rsidRDefault="00AD2E0E" w:rsidP="00AD2E0E">
      <w:pPr>
        <w:spacing w:after="0" w:line="240" w:lineRule="auto"/>
        <w:ind w:firstLine="708"/>
        <w:jc w:val="both"/>
        <w:rPr>
          <w:rFonts w:ascii="Times New Roman" w:eastAsia="BatangChe" w:hAnsi="Times New Roman" w:cs="Times New Roman"/>
          <w:sz w:val="28"/>
          <w:szCs w:val="28"/>
        </w:rPr>
      </w:pPr>
      <w:r w:rsidRPr="00AD2E0E">
        <w:rPr>
          <w:rFonts w:ascii="Times New Roman" w:eastAsia="BatangChe" w:hAnsi="Times New Roman" w:cs="Times New Roman"/>
          <w:sz w:val="28"/>
          <w:szCs w:val="28"/>
        </w:rPr>
        <w:t xml:space="preserve">Основные права и обязанности главного специалиста отдела материально-технического и информационного обеспечения прокуратуры Республики Адыгея регулируются </w:t>
      </w:r>
      <w:proofErr w:type="spellStart"/>
      <w:r w:rsidRPr="00AD2E0E">
        <w:rPr>
          <w:rFonts w:ascii="Times New Roman" w:eastAsia="BatangChe" w:hAnsi="Times New Roman" w:cs="Times New Roman"/>
          <w:sz w:val="28"/>
          <w:szCs w:val="28"/>
        </w:rPr>
        <w:t>ст.ст</w:t>
      </w:r>
      <w:proofErr w:type="spellEnd"/>
      <w:r w:rsidRPr="00AD2E0E">
        <w:rPr>
          <w:rFonts w:ascii="Times New Roman" w:eastAsia="BatangChe" w:hAnsi="Times New Roman" w:cs="Times New Roman"/>
          <w:sz w:val="28"/>
          <w:szCs w:val="28"/>
        </w:rPr>
        <w:t>. 14, 15 Федерального закона от 27.07.2004 № 79-ФЗ «О государственной гражданской службе Российской Федерации».</w:t>
      </w:r>
    </w:p>
    <w:p w:rsidR="00AD2E0E" w:rsidRPr="00AD2E0E" w:rsidRDefault="00AD2E0E" w:rsidP="00AD2E0E">
      <w:pPr>
        <w:spacing w:after="0" w:line="240" w:lineRule="auto"/>
        <w:ind w:firstLine="708"/>
        <w:jc w:val="both"/>
        <w:rPr>
          <w:rFonts w:ascii="Times New Roman" w:eastAsia="BatangChe" w:hAnsi="Times New Roman" w:cs="Times New Roman"/>
          <w:sz w:val="28"/>
          <w:szCs w:val="28"/>
        </w:rPr>
      </w:pPr>
      <w:r w:rsidRPr="00AD2E0E">
        <w:rPr>
          <w:rFonts w:ascii="Times New Roman" w:eastAsia="BatangChe" w:hAnsi="Times New Roman" w:cs="Times New Roman"/>
          <w:sz w:val="28"/>
          <w:szCs w:val="28"/>
        </w:rPr>
        <w:t>Главный специалист указанного отдела:</w:t>
      </w:r>
    </w:p>
    <w:p w:rsidR="00AD2E0E" w:rsidRPr="00AD2E0E" w:rsidRDefault="00AD2E0E" w:rsidP="00AD2E0E">
      <w:pPr>
        <w:spacing w:after="0" w:line="240" w:lineRule="auto"/>
        <w:ind w:firstLine="708"/>
        <w:jc w:val="both"/>
        <w:rPr>
          <w:rFonts w:ascii="Times New Roman" w:eastAsia="BatangChe" w:hAnsi="Times New Roman" w:cs="Times New Roman"/>
          <w:sz w:val="28"/>
          <w:szCs w:val="28"/>
        </w:rPr>
      </w:pPr>
      <w:r w:rsidRPr="00AD2E0E">
        <w:rPr>
          <w:rFonts w:ascii="Times New Roman" w:eastAsia="BatangChe" w:hAnsi="Times New Roman" w:cs="Times New Roman"/>
          <w:sz w:val="28"/>
          <w:szCs w:val="28"/>
        </w:rPr>
        <w:t>осуществляет в установленном порядке сбор и анализ данных о состоянии работы по направлениям деятельности отдела в прокуратуре республики, по результатам анализа вносит предложения по совершенствованию этой работы, осуществляет подготовку информационно-аналитических и методических материалов по закрепленному предмету;</w:t>
      </w:r>
    </w:p>
    <w:p w:rsidR="00AD2E0E" w:rsidRPr="00AD2E0E" w:rsidRDefault="00AD2E0E" w:rsidP="00AD2E0E">
      <w:pPr>
        <w:spacing w:after="0" w:line="240" w:lineRule="auto"/>
        <w:ind w:firstLine="708"/>
        <w:jc w:val="both"/>
        <w:rPr>
          <w:rFonts w:ascii="Times New Roman" w:eastAsia="BatangChe" w:hAnsi="Times New Roman" w:cs="Times New Roman"/>
          <w:sz w:val="28"/>
          <w:szCs w:val="28"/>
        </w:rPr>
      </w:pPr>
      <w:r w:rsidRPr="00AD2E0E">
        <w:rPr>
          <w:rFonts w:ascii="Times New Roman" w:eastAsia="BatangChe" w:hAnsi="Times New Roman" w:cs="Times New Roman"/>
          <w:sz w:val="28"/>
          <w:szCs w:val="28"/>
        </w:rPr>
        <w:t>участвует в подготовке проектов организационно-распорядительных документов по направлениям деятельности отдела;</w:t>
      </w:r>
    </w:p>
    <w:p w:rsidR="00AD2E0E" w:rsidRPr="00AD2E0E" w:rsidRDefault="00AD2E0E" w:rsidP="00AD2E0E">
      <w:pPr>
        <w:spacing w:after="0" w:line="240" w:lineRule="auto"/>
        <w:ind w:firstLine="708"/>
        <w:jc w:val="both"/>
        <w:rPr>
          <w:rFonts w:ascii="Times New Roman" w:eastAsia="BatangChe" w:hAnsi="Times New Roman" w:cs="Times New Roman"/>
          <w:sz w:val="28"/>
          <w:szCs w:val="28"/>
        </w:rPr>
      </w:pPr>
      <w:r w:rsidRPr="00AD2E0E">
        <w:rPr>
          <w:rFonts w:ascii="Times New Roman" w:eastAsia="BatangChe" w:hAnsi="Times New Roman" w:cs="Times New Roman"/>
          <w:sz w:val="28"/>
          <w:szCs w:val="28"/>
        </w:rPr>
        <w:t>участвует в подготовке предложений в план работы прокуратуры республики, план работы отдела;</w:t>
      </w:r>
    </w:p>
    <w:p w:rsidR="00AD2E0E" w:rsidRPr="00AD2E0E" w:rsidRDefault="00AD2E0E" w:rsidP="00AD2E0E">
      <w:pPr>
        <w:spacing w:after="0" w:line="240" w:lineRule="auto"/>
        <w:ind w:firstLine="708"/>
        <w:jc w:val="both"/>
        <w:rPr>
          <w:rFonts w:ascii="Times New Roman" w:eastAsia="BatangChe" w:hAnsi="Times New Roman" w:cs="Times New Roman"/>
          <w:sz w:val="28"/>
          <w:szCs w:val="28"/>
        </w:rPr>
      </w:pPr>
      <w:r w:rsidRPr="00AD2E0E">
        <w:rPr>
          <w:rFonts w:ascii="Times New Roman" w:eastAsia="BatangChe" w:hAnsi="Times New Roman" w:cs="Times New Roman"/>
          <w:sz w:val="28"/>
          <w:szCs w:val="28"/>
        </w:rPr>
        <w:t>рассматривает поступающие обзоры, обобщения информации и другие материалы, предложения по распространению положительного опыта и устранению имеющихся недостатков;</w:t>
      </w:r>
    </w:p>
    <w:p w:rsidR="00AD2E0E" w:rsidRPr="00AD2E0E" w:rsidRDefault="00AD2E0E" w:rsidP="00AD2E0E">
      <w:pPr>
        <w:spacing w:after="0" w:line="240" w:lineRule="auto"/>
        <w:ind w:firstLine="708"/>
        <w:jc w:val="both"/>
        <w:rPr>
          <w:rFonts w:ascii="Times New Roman" w:eastAsia="BatangChe" w:hAnsi="Times New Roman" w:cs="Times New Roman"/>
          <w:sz w:val="28"/>
          <w:szCs w:val="28"/>
        </w:rPr>
      </w:pPr>
      <w:r w:rsidRPr="00AD2E0E">
        <w:rPr>
          <w:rFonts w:ascii="Times New Roman" w:eastAsia="BatangChe" w:hAnsi="Times New Roman" w:cs="Times New Roman"/>
          <w:sz w:val="28"/>
          <w:szCs w:val="28"/>
        </w:rPr>
        <w:t>ведет журнал эксплуатации и ремонта автотранспорта;</w:t>
      </w:r>
    </w:p>
    <w:p w:rsidR="00AD2E0E" w:rsidRPr="00AD2E0E" w:rsidRDefault="00AD2E0E" w:rsidP="00AD2E0E">
      <w:pPr>
        <w:spacing w:after="0" w:line="240" w:lineRule="auto"/>
        <w:ind w:firstLine="708"/>
        <w:jc w:val="both"/>
        <w:rPr>
          <w:rFonts w:ascii="Times New Roman" w:eastAsia="BatangChe" w:hAnsi="Times New Roman" w:cs="Times New Roman"/>
          <w:sz w:val="28"/>
          <w:szCs w:val="28"/>
        </w:rPr>
      </w:pPr>
      <w:r w:rsidRPr="00AD2E0E">
        <w:rPr>
          <w:rFonts w:ascii="Times New Roman" w:eastAsia="BatangChe" w:hAnsi="Times New Roman" w:cs="Times New Roman"/>
          <w:sz w:val="28"/>
          <w:szCs w:val="28"/>
        </w:rPr>
        <w:t>контролирует расходование ГСМ в подразделениях прокуратуры;</w:t>
      </w:r>
    </w:p>
    <w:p w:rsidR="00AD2E0E" w:rsidRPr="00AD2E0E" w:rsidRDefault="00AD2E0E" w:rsidP="00AD2E0E">
      <w:pPr>
        <w:spacing w:after="0" w:line="240" w:lineRule="auto"/>
        <w:ind w:firstLine="708"/>
        <w:jc w:val="both"/>
        <w:rPr>
          <w:rFonts w:ascii="Times New Roman" w:eastAsia="BatangChe" w:hAnsi="Times New Roman" w:cs="Times New Roman"/>
          <w:sz w:val="28"/>
          <w:szCs w:val="28"/>
        </w:rPr>
      </w:pPr>
      <w:r w:rsidRPr="00AD2E0E">
        <w:rPr>
          <w:rFonts w:ascii="Times New Roman" w:eastAsia="BatangChe" w:hAnsi="Times New Roman" w:cs="Times New Roman"/>
          <w:sz w:val="28"/>
          <w:szCs w:val="28"/>
        </w:rPr>
        <w:t xml:space="preserve">следит за состоянием зданий, оборудования, кондиционеров, электроосветительной, отопительной, водопроводной, канализационной систем, установленных в зданиях и помещениях аппарата прокуратуры республики и </w:t>
      </w:r>
      <w:proofErr w:type="spellStart"/>
      <w:proofErr w:type="gramStart"/>
      <w:r w:rsidRPr="00AD2E0E">
        <w:rPr>
          <w:rFonts w:ascii="Times New Roman" w:eastAsia="BatangChe" w:hAnsi="Times New Roman" w:cs="Times New Roman"/>
          <w:sz w:val="28"/>
          <w:szCs w:val="28"/>
        </w:rPr>
        <w:t>горрайпрокуратур</w:t>
      </w:r>
      <w:proofErr w:type="spellEnd"/>
      <w:proofErr w:type="gramEnd"/>
      <w:r w:rsidRPr="00AD2E0E">
        <w:rPr>
          <w:rFonts w:ascii="Times New Roman" w:eastAsia="BatangChe" w:hAnsi="Times New Roman" w:cs="Times New Roman"/>
          <w:sz w:val="28"/>
          <w:szCs w:val="28"/>
        </w:rPr>
        <w:t xml:space="preserve"> и принимает меры к их своевременному ремонту;</w:t>
      </w:r>
    </w:p>
    <w:p w:rsidR="00AD2E0E" w:rsidRPr="00AD2E0E" w:rsidRDefault="00AD2E0E" w:rsidP="00AD2E0E">
      <w:pPr>
        <w:spacing w:after="0" w:line="240" w:lineRule="auto"/>
        <w:ind w:firstLine="708"/>
        <w:jc w:val="both"/>
        <w:rPr>
          <w:rFonts w:ascii="Times New Roman" w:eastAsia="BatangChe" w:hAnsi="Times New Roman" w:cs="Times New Roman"/>
          <w:sz w:val="28"/>
          <w:szCs w:val="28"/>
        </w:rPr>
      </w:pPr>
      <w:r w:rsidRPr="00AD2E0E">
        <w:rPr>
          <w:rFonts w:ascii="Times New Roman" w:eastAsia="BatangChe" w:hAnsi="Times New Roman" w:cs="Times New Roman"/>
          <w:sz w:val="28"/>
          <w:szCs w:val="28"/>
        </w:rPr>
        <w:t>осуществляет работы по хозяйственному об</w:t>
      </w:r>
      <w:r w:rsidR="00713992">
        <w:rPr>
          <w:rFonts w:ascii="Times New Roman" w:eastAsia="BatangChe" w:hAnsi="Times New Roman" w:cs="Times New Roman"/>
          <w:sz w:val="28"/>
          <w:szCs w:val="28"/>
        </w:rPr>
        <w:t>с</w:t>
      </w:r>
      <w:bookmarkStart w:id="1" w:name="_GoBack"/>
      <w:bookmarkEnd w:id="1"/>
      <w:r w:rsidRPr="00AD2E0E">
        <w:rPr>
          <w:rFonts w:ascii="Times New Roman" w:eastAsia="BatangChe" w:hAnsi="Times New Roman" w:cs="Times New Roman"/>
          <w:sz w:val="28"/>
          <w:szCs w:val="28"/>
        </w:rPr>
        <w:t>луживанию зданий прокуратуры республики;</w:t>
      </w:r>
    </w:p>
    <w:p w:rsidR="00AD2E0E" w:rsidRPr="00AD2E0E" w:rsidRDefault="00AD2E0E" w:rsidP="00AD2E0E">
      <w:pPr>
        <w:spacing w:after="0" w:line="240" w:lineRule="auto"/>
        <w:ind w:firstLine="708"/>
        <w:jc w:val="both"/>
        <w:rPr>
          <w:rFonts w:ascii="Times New Roman" w:eastAsia="BatangChe" w:hAnsi="Times New Roman" w:cs="Times New Roman"/>
          <w:sz w:val="28"/>
          <w:szCs w:val="28"/>
        </w:rPr>
      </w:pPr>
      <w:r w:rsidRPr="00AD2E0E">
        <w:rPr>
          <w:rFonts w:ascii="Times New Roman" w:eastAsia="BatangChe" w:hAnsi="Times New Roman" w:cs="Times New Roman"/>
          <w:sz w:val="28"/>
          <w:szCs w:val="28"/>
        </w:rPr>
        <w:t xml:space="preserve">ведет </w:t>
      </w:r>
      <w:r w:rsidR="005B645B">
        <w:rPr>
          <w:rFonts w:ascii="Times New Roman" w:eastAsia="BatangChe" w:hAnsi="Times New Roman" w:cs="Times New Roman"/>
          <w:sz w:val="28"/>
          <w:szCs w:val="28"/>
        </w:rPr>
        <w:t>учет и отчетность расходования хозяйственных материалов</w:t>
      </w:r>
      <w:r w:rsidRPr="00AD2E0E">
        <w:rPr>
          <w:rFonts w:ascii="Times New Roman" w:eastAsia="BatangChe" w:hAnsi="Times New Roman" w:cs="Times New Roman"/>
          <w:sz w:val="28"/>
          <w:szCs w:val="28"/>
        </w:rPr>
        <w:t>;</w:t>
      </w:r>
    </w:p>
    <w:p w:rsidR="00AD2E0E" w:rsidRPr="00AD2E0E" w:rsidRDefault="00AD2E0E" w:rsidP="00AD2E0E">
      <w:pPr>
        <w:spacing w:after="0" w:line="240" w:lineRule="auto"/>
        <w:ind w:firstLine="708"/>
        <w:jc w:val="both"/>
        <w:rPr>
          <w:rFonts w:ascii="Times New Roman" w:eastAsia="BatangChe" w:hAnsi="Times New Roman" w:cs="Times New Roman"/>
          <w:sz w:val="28"/>
          <w:szCs w:val="28"/>
        </w:rPr>
      </w:pPr>
      <w:r w:rsidRPr="00AD2E0E">
        <w:rPr>
          <w:rFonts w:ascii="Times New Roman" w:eastAsia="BatangChe" w:hAnsi="Times New Roman" w:cs="Times New Roman"/>
          <w:sz w:val="28"/>
          <w:szCs w:val="28"/>
        </w:rPr>
        <w:t>обеспечивает учет товарно-материальных ценностей, соблюдение правил оформления складских операций и сдачи первичных приходно-расходных документов;</w:t>
      </w:r>
    </w:p>
    <w:p w:rsidR="00AD2E0E" w:rsidRPr="00AD2E0E" w:rsidRDefault="00AD2E0E" w:rsidP="00AD2E0E">
      <w:pPr>
        <w:spacing w:after="0" w:line="240" w:lineRule="auto"/>
        <w:ind w:firstLine="708"/>
        <w:jc w:val="both"/>
        <w:rPr>
          <w:rFonts w:ascii="Times New Roman" w:eastAsia="BatangChe" w:hAnsi="Times New Roman" w:cs="Times New Roman"/>
          <w:sz w:val="28"/>
          <w:szCs w:val="28"/>
        </w:rPr>
      </w:pPr>
      <w:r w:rsidRPr="00AD2E0E">
        <w:rPr>
          <w:rFonts w:ascii="Times New Roman" w:eastAsia="BatangChe" w:hAnsi="Times New Roman" w:cs="Times New Roman"/>
          <w:sz w:val="28"/>
          <w:szCs w:val="28"/>
        </w:rPr>
        <w:t>участвует в проведении инвентаризации товарно-материальных ценностей;</w:t>
      </w:r>
    </w:p>
    <w:p w:rsidR="00AD2E0E" w:rsidRPr="00AD2E0E" w:rsidRDefault="00AD2E0E" w:rsidP="00AD2E0E">
      <w:pPr>
        <w:spacing w:after="0" w:line="240" w:lineRule="auto"/>
        <w:ind w:firstLine="708"/>
        <w:jc w:val="both"/>
        <w:rPr>
          <w:rFonts w:ascii="Times New Roman" w:eastAsia="BatangChe" w:hAnsi="Times New Roman" w:cs="Times New Roman"/>
          <w:sz w:val="28"/>
          <w:szCs w:val="28"/>
        </w:rPr>
      </w:pPr>
      <w:r w:rsidRPr="00AD2E0E">
        <w:rPr>
          <w:rFonts w:ascii="Times New Roman" w:eastAsia="BatangChe" w:hAnsi="Times New Roman" w:cs="Times New Roman"/>
          <w:sz w:val="28"/>
          <w:szCs w:val="28"/>
        </w:rPr>
        <w:lastRenderedPageBreak/>
        <w:t>обеспечивает сохранность хозяйственного инвентаря, его пополнение, а также соблюдение чистоты в помещениях и на прилегающей территории;</w:t>
      </w:r>
    </w:p>
    <w:p w:rsidR="00AD2E0E" w:rsidRPr="00AD2E0E" w:rsidRDefault="00AD2E0E" w:rsidP="00AD2E0E">
      <w:pPr>
        <w:spacing w:after="0" w:line="240" w:lineRule="auto"/>
        <w:ind w:firstLine="708"/>
        <w:jc w:val="both"/>
        <w:rPr>
          <w:rFonts w:ascii="Times New Roman" w:eastAsia="BatangChe" w:hAnsi="Times New Roman" w:cs="Times New Roman"/>
          <w:sz w:val="28"/>
          <w:szCs w:val="28"/>
        </w:rPr>
      </w:pPr>
      <w:r w:rsidRPr="00AD2E0E">
        <w:rPr>
          <w:rFonts w:ascii="Times New Roman" w:eastAsia="BatangChe" w:hAnsi="Times New Roman" w:cs="Times New Roman"/>
          <w:sz w:val="28"/>
          <w:szCs w:val="28"/>
        </w:rPr>
        <w:t>обеспечивает работников канцелярскими принадлежностями и предметами хозяйственного обихода;</w:t>
      </w:r>
    </w:p>
    <w:p w:rsidR="00AD2E0E" w:rsidRPr="00AD2E0E" w:rsidRDefault="00AD2E0E" w:rsidP="00AD2E0E">
      <w:pPr>
        <w:spacing w:after="0" w:line="240" w:lineRule="auto"/>
        <w:ind w:firstLine="708"/>
        <w:jc w:val="both"/>
        <w:rPr>
          <w:rFonts w:ascii="Times New Roman" w:eastAsia="BatangChe" w:hAnsi="Times New Roman" w:cs="Times New Roman"/>
          <w:sz w:val="28"/>
          <w:szCs w:val="28"/>
        </w:rPr>
      </w:pPr>
      <w:r w:rsidRPr="00AD2E0E">
        <w:rPr>
          <w:rFonts w:ascii="Times New Roman" w:eastAsia="BatangChe" w:hAnsi="Times New Roman" w:cs="Times New Roman"/>
          <w:sz w:val="28"/>
          <w:szCs w:val="28"/>
        </w:rPr>
        <w:t>принимает меры к своевременному ремонту вышедших из строя, а также к своевременному списанию пришедших в негодность объектов основных средств;</w:t>
      </w:r>
    </w:p>
    <w:p w:rsidR="00AD2E0E" w:rsidRPr="00AD2E0E" w:rsidRDefault="00AD2E0E" w:rsidP="00AD2E0E">
      <w:pPr>
        <w:spacing w:after="0" w:line="240" w:lineRule="auto"/>
        <w:ind w:firstLine="708"/>
        <w:jc w:val="both"/>
        <w:rPr>
          <w:rFonts w:ascii="Times New Roman" w:eastAsia="BatangChe" w:hAnsi="Times New Roman" w:cs="Times New Roman"/>
          <w:sz w:val="28"/>
          <w:szCs w:val="28"/>
        </w:rPr>
      </w:pPr>
      <w:r w:rsidRPr="00AD2E0E">
        <w:rPr>
          <w:rFonts w:ascii="Times New Roman" w:eastAsia="BatangChe" w:hAnsi="Times New Roman" w:cs="Times New Roman"/>
          <w:sz w:val="28"/>
          <w:szCs w:val="28"/>
        </w:rPr>
        <w:t xml:space="preserve">подготавливает, в соответствии с законодательством Российской Федерации о контрактной системе в сфере закупок, расчет начальной (максимальной) цены контракта и техническое задание, необходимые </w:t>
      </w:r>
      <w:r w:rsidR="002C7BD0">
        <w:rPr>
          <w:rFonts w:ascii="Times New Roman" w:eastAsia="BatangChe" w:hAnsi="Times New Roman" w:cs="Times New Roman"/>
          <w:sz w:val="28"/>
          <w:szCs w:val="28"/>
        </w:rPr>
        <w:br/>
      </w:r>
      <w:r w:rsidR="002C7BD0" w:rsidRPr="00AD2E0E">
        <w:rPr>
          <w:rFonts w:ascii="Times New Roman" w:eastAsia="BatangChe" w:hAnsi="Times New Roman" w:cs="Times New Roman"/>
          <w:sz w:val="28"/>
          <w:szCs w:val="28"/>
        </w:rPr>
        <w:t>для осуществления</w:t>
      </w:r>
      <w:r w:rsidRPr="00AD2E0E">
        <w:rPr>
          <w:rFonts w:ascii="Times New Roman" w:eastAsia="BatangChe" w:hAnsi="Times New Roman" w:cs="Times New Roman"/>
          <w:sz w:val="28"/>
          <w:szCs w:val="28"/>
        </w:rPr>
        <w:t xml:space="preserve"> закупок товаров, работ, услуг для обеспечения деятельности прокуратуры республики.</w:t>
      </w:r>
    </w:p>
    <w:p w:rsidR="00AD2E0E" w:rsidRPr="00AD2E0E" w:rsidRDefault="00AD2E0E" w:rsidP="00AD2E0E">
      <w:pPr>
        <w:spacing w:after="0" w:line="240" w:lineRule="auto"/>
        <w:ind w:firstLine="708"/>
        <w:jc w:val="both"/>
        <w:rPr>
          <w:rFonts w:ascii="Times New Roman" w:eastAsia="BatangChe" w:hAnsi="Times New Roman" w:cs="Times New Roman"/>
          <w:sz w:val="28"/>
          <w:szCs w:val="28"/>
        </w:rPr>
      </w:pPr>
      <w:r w:rsidRPr="00AD2E0E">
        <w:rPr>
          <w:rFonts w:ascii="Times New Roman" w:eastAsia="BatangChe" w:hAnsi="Times New Roman" w:cs="Times New Roman"/>
          <w:sz w:val="28"/>
          <w:szCs w:val="28"/>
        </w:rPr>
        <w:t>Главный специалист отдела материально-технического и информационного обеспечения прокуратуры Республики Адыгея за неисполнение или ненадлежащее исполнение возложенных на него должностных обязанностей, за нарушение законодательства Российской Федерации, а также в случае исполнения неправомерного поручения несет дисциплинарную, гражданско-правовую, административную или уголовную ответственность в соответствии с федеральными законами.</w:t>
      </w:r>
    </w:p>
    <w:p w:rsidR="0092648B" w:rsidRPr="0092648B" w:rsidRDefault="00AD2E0E" w:rsidP="00AD2E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E0E">
        <w:rPr>
          <w:rFonts w:ascii="Times New Roman" w:eastAsia="BatangChe" w:hAnsi="Times New Roman" w:cs="Times New Roman"/>
          <w:sz w:val="28"/>
          <w:szCs w:val="28"/>
        </w:rPr>
        <w:t>Эффективность и результативность профессиональной служебной деятельности главного специалиста отдела материально-технического и информационного обеспечения прокуратуры Республики Адыгея оценивается по количественным и качественным показателям подготовленных и рассмотренных служебных документов, изученных материалов, наличию жалоб на результаты исполнения служебных функций, своевременности и качеству выполнения возложенных задач.</w:t>
      </w:r>
      <w:r>
        <w:rPr>
          <w:rFonts w:ascii="Times New Roman" w:eastAsia="BatangChe" w:hAnsi="Times New Roman" w:cs="Times New Roman"/>
          <w:sz w:val="28"/>
          <w:szCs w:val="28"/>
        </w:rPr>
        <w:t xml:space="preserve"> </w:t>
      </w:r>
      <w:r w:rsidR="0092648B" w:rsidRPr="0092648B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Условия прохождения федеральной государственной гражданской службы:</w:t>
      </w:r>
    </w:p>
    <w:p w:rsidR="00DB7159" w:rsidRPr="009432CD" w:rsidRDefault="00DB7159" w:rsidP="003A1A60">
      <w:pPr>
        <w:pStyle w:val="ConsPlusNormal"/>
        <w:ind w:firstLine="708"/>
        <w:jc w:val="both"/>
        <w:rPr>
          <w:rFonts w:eastAsia="BatangChe"/>
        </w:rPr>
      </w:pPr>
      <w:r w:rsidRPr="009432CD">
        <w:rPr>
          <w:rFonts w:eastAsia="BatangChe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службы, установленным в соответствии с законодательством Российской Федерации о государственной гражданской службе.</w:t>
      </w:r>
    </w:p>
    <w:p w:rsidR="00DB7159" w:rsidRPr="009432CD" w:rsidRDefault="00DB7159" w:rsidP="003A1A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BatangChe" w:hAnsi="Times New Roman" w:cs="Times New Roman"/>
          <w:sz w:val="28"/>
          <w:szCs w:val="28"/>
        </w:rPr>
      </w:pPr>
      <w:r w:rsidRPr="009432CD">
        <w:rPr>
          <w:rFonts w:ascii="Times New Roman" w:eastAsia="BatangChe" w:hAnsi="Times New Roman" w:cs="Times New Roman"/>
          <w:sz w:val="28"/>
          <w:szCs w:val="28"/>
        </w:rPr>
        <w:t xml:space="preserve">Гражданин (гражданский служащий) не допускается к участию в конкурсе в связи с его несоответствием квалификационным требованиям для замещения вакантной должности гражданской службы, а также в связи с </w:t>
      </w:r>
      <w:hyperlink r:id="rId4" w:history="1">
        <w:r w:rsidRPr="009432CD">
          <w:rPr>
            <w:rFonts w:ascii="Times New Roman" w:eastAsia="BatangChe" w:hAnsi="Times New Roman" w:cs="Times New Roman"/>
            <w:sz w:val="28"/>
            <w:szCs w:val="28"/>
          </w:rPr>
          <w:t>ограничениями</w:t>
        </w:r>
      </w:hyperlink>
      <w:r w:rsidRPr="009432CD">
        <w:rPr>
          <w:rFonts w:ascii="Times New Roman" w:eastAsia="BatangChe" w:hAnsi="Times New Roman" w:cs="Times New Roman"/>
          <w:sz w:val="28"/>
          <w:szCs w:val="28"/>
        </w:rPr>
        <w:t>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DB7159" w:rsidRPr="009432CD" w:rsidRDefault="00DB7159" w:rsidP="003A1A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BatangChe" w:hAnsi="Times New Roman" w:cs="Times New Roman"/>
          <w:sz w:val="28"/>
          <w:szCs w:val="28"/>
        </w:rPr>
      </w:pPr>
      <w:r w:rsidRPr="009432CD">
        <w:rPr>
          <w:rFonts w:ascii="Times New Roman" w:eastAsia="BatangChe" w:hAnsi="Times New Roman" w:cs="Times New Roman"/>
          <w:sz w:val="28"/>
          <w:szCs w:val="28"/>
        </w:rPr>
        <w:t xml:space="preserve">Предполагаемая дата проведения конкурса в 10:00 </w:t>
      </w:r>
      <w:r w:rsidR="000A532B">
        <w:rPr>
          <w:rFonts w:ascii="Times New Roman" w:eastAsia="BatangChe" w:hAnsi="Times New Roman" w:cs="Times New Roman"/>
          <w:sz w:val="28"/>
          <w:szCs w:val="28"/>
        </w:rPr>
        <w:t xml:space="preserve">часов </w:t>
      </w:r>
      <w:r w:rsidR="00B853BD">
        <w:rPr>
          <w:rFonts w:ascii="Times New Roman" w:eastAsia="BatangChe" w:hAnsi="Times New Roman" w:cs="Times New Roman"/>
          <w:sz w:val="28"/>
          <w:szCs w:val="28"/>
        </w:rPr>
        <w:t>0</w:t>
      </w:r>
      <w:r w:rsidR="003A76BB">
        <w:rPr>
          <w:rFonts w:ascii="Times New Roman" w:eastAsia="BatangChe" w:hAnsi="Times New Roman" w:cs="Times New Roman"/>
          <w:sz w:val="28"/>
          <w:szCs w:val="28"/>
        </w:rPr>
        <w:t>2</w:t>
      </w:r>
      <w:r w:rsidR="009A1994" w:rsidRPr="004E52E8">
        <w:rPr>
          <w:rFonts w:ascii="Times New Roman" w:eastAsia="BatangChe" w:hAnsi="Times New Roman" w:cs="Times New Roman"/>
          <w:sz w:val="28"/>
          <w:szCs w:val="28"/>
        </w:rPr>
        <w:t xml:space="preserve"> </w:t>
      </w:r>
      <w:r w:rsidR="00BD6D58">
        <w:rPr>
          <w:rFonts w:ascii="Times New Roman" w:eastAsia="BatangChe" w:hAnsi="Times New Roman" w:cs="Times New Roman"/>
          <w:sz w:val="28"/>
          <w:szCs w:val="28"/>
        </w:rPr>
        <w:t xml:space="preserve">декабря </w:t>
      </w:r>
      <w:r w:rsidR="00DC56EA" w:rsidRPr="004E52E8">
        <w:rPr>
          <w:rFonts w:ascii="Times New Roman" w:eastAsia="BatangChe" w:hAnsi="Times New Roman" w:cs="Times New Roman"/>
          <w:sz w:val="28"/>
          <w:szCs w:val="28"/>
        </w:rPr>
        <w:t>20</w:t>
      </w:r>
      <w:r w:rsidR="00DC66AE" w:rsidRPr="004E52E8">
        <w:rPr>
          <w:rFonts w:ascii="Times New Roman" w:eastAsia="BatangChe" w:hAnsi="Times New Roman" w:cs="Times New Roman"/>
          <w:sz w:val="28"/>
          <w:szCs w:val="28"/>
        </w:rPr>
        <w:t>2</w:t>
      </w:r>
      <w:r w:rsidR="00D6473C">
        <w:rPr>
          <w:rFonts w:ascii="Times New Roman" w:eastAsia="BatangChe" w:hAnsi="Times New Roman" w:cs="Times New Roman"/>
          <w:sz w:val="28"/>
          <w:szCs w:val="28"/>
        </w:rPr>
        <w:t>4</w:t>
      </w:r>
      <w:r w:rsidRPr="004E52E8">
        <w:rPr>
          <w:rFonts w:ascii="Times New Roman" w:eastAsia="BatangChe" w:hAnsi="Times New Roman" w:cs="Times New Roman"/>
          <w:sz w:val="28"/>
          <w:szCs w:val="28"/>
        </w:rPr>
        <w:t xml:space="preserve"> </w:t>
      </w:r>
      <w:r w:rsidRPr="009432CD">
        <w:rPr>
          <w:rFonts w:ascii="Times New Roman" w:eastAsia="BatangChe" w:hAnsi="Times New Roman" w:cs="Times New Roman"/>
          <w:sz w:val="28"/>
          <w:szCs w:val="28"/>
        </w:rPr>
        <w:t>года.</w:t>
      </w:r>
    </w:p>
    <w:p w:rsidR="00DB7159" w:rsidRPr="009432CD" w:rsidRDefault="00DB7159" w:rsidP="003A1A60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eastAsia="BatangChe" w:hAnsi="Times New Roman" w:cs="Times New Roman"/>
          <w:b/>
          <w:sz w:val="28"/>
          <w:szCs w:val="28"/>
        </w:rPr>
      </w:pPr>
      <w:r w:rsidRPr="009432CD">
        <w:rPr>
          <w:rFonts w:ascii="Times New Roman" w:eastAsia="BatangChe" w:hAnsi="Times New Roman" w:cs="Times New Roman"/>
          <w:b/>
          <w:sz w:val="28"/>
          <w:szCs w:val="28"/>
        </w:rPr>
        <w:t>Место проведения конкурса:</w:t>
      </w:r>
    </w:p>
    <w:p w:rsidR="00DB7159" w:rsidRPr="009432CD" w:rsidRDefault="00CC334A" w:rsidP="003A1A60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eastAsia="BatangChe" w:hAnsi="Times New Roman" w:cs="Times New Roman"/>
          <w:sz w:val="28"/>
          <w:szCs w:val="28"/>
        </w:rPr>
      </w:pPr>
      <w:r>
        <w:rPr>
          <w:rFonts w:ascii="Times New Roman" w:eastAsia="BatangChe" w:hAnsi="Times New Roman" w:cs="Times New Roman"/>
          <w:sz w:val="28"/>
          <w:szCs w:val="28"/>
        </w:rPr>
        <w:t xml:space="preserve">Прокуратура Республики Адыгея (385000, </w:t>
      </w:r>
      <w:r w:rsidR="00DC56EA" w:rsidRPr="009432CD">
        <w:rPr>
          <w:rFonts w:ascii="Times New Roman" w:eastAsia="BatangChe" w:hAnsi="Times New Roman" w:cs="Times New Roman"/>
          <w:sz w:val="28"/>
          <w:szCs w:val="28"/>
        </w:rPr>
        <w:t xml:space="preserve">Республика Адыгея, </w:t>
      </w:r>
      <w:r w:rsidR="002E58DF">
        <w:rPr>
          <w:rFonts w:ascii="Times New Roman" w:eastAsia="BatangChe" w:hAnsi="Times New Roman" w:cs="Times New Roman"/>
          <w:sz w:val="28"/>
          <w:szCs w:val="28"/>
        </w:rPr>
        <w:br/>
      </w:r>
      <w:r w:rsidR="00DB7159" w:rsidRPr="009432CD">
        <w:rPr>
          <w:rFonts w:ascii="Times New Roman" w:eastAsia="BatangChe" w:hAnsi="Times New Roman" w:cs="Times New Roman"/>
          <w:sz w:val="28"/>
          <w:szCs w:val="28"/>
        </w:rPr>
        <w:t>г. Майкоп, ул. Жуковского, 32</w:t>
      </w:r>
      <w:r>
        <w:rPr>
          <w:rFonts w:ascii="Times New Roman" w:eastAsia="BatangChe" w:hAnsi="Times New Roman" w:cs="Times New Roman"/>
          <w:sz w:val="28"/>
          <w:szCs w:val="28"/>
        </w:rPr>
        <w:t>)</w:t>
      </w:r>
      <w:r w:rsidR="00DB7159" w:rsidRPr="009432CD">
        <w:rPr>
          <w:rFonts w:ascii="Times New Roman" w:eastAsia="BatangChe" w:hAnsi="Times New Roman" w:cs="Times New Roman"/>
          <w:sz w:val="28"/>
          <w:szCs w:val="28"/>
        </w:rPr>
        <w:t>.</w:t>
      </w:r>
    </w:p>
    <w:p w:rsidR="00DB7159" w:rsidRPr="009432CD" w:rsidRDefault="00DB7159" w:rsidP="003A1A6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BatangChe" w:hAnsi="Times New Roman" w:cs="Times New Roman"/>
          <w:b/>
          <w:spacing w:val="11"/>
          <w:sz w:val="28"/>
          <w:szCs w:val="28"/>
        </w:rPr>
      </w:pPr>
      <w:r w:rsidRPr="009432CD">
        <w:rPr>
          <w:rFonts w:ascii="Times New Roman" w:eastAsia="BatangChe" w:hAnsi="Times New Roman" w:cs="Times New Roman"/>
          <w:b/>
          <w:spacing w:val="11"/>
          <w:sz w:val="28"/>
          <w:szCs w:val="28"/>
        </w:rPr>
        <w:t>Порядок проведения конкурса:</w:t>
      </w:r>
    </w:p>
    <w:p w:rsidR="00DB7159" w:rsidRPr="009432CD" w:rsidRDefault="00DB7159" w:rsidP="003A1A60">
      <w:pPr>
        <w:pStyle w:val="ConsPlusNormal"/>
        <w:ind w:firstLine="709"/>
        <w:jc w:val="both"/>
        <w:rPr>
          <w:rFonts w:eastAsia="BatangChe"/>
        </w:rPr>
      </w:pPr>
      <w:r w:rsidRPr="009432CD">
        <w:rPr>
          <w:rFonts w:eastAsia="BatangChe"/>
        </w:rPr>
        <w:lastRenderedPageBreak/>
        <w:t>Конкурс проводится в два этапа.</w:t>
      </w:r>
    </w:p>
    <w:p w:rsidR="00DB7159" w:rsidRPr="009432CD" w:rsidRDefault="00DB7159" w:rsidP="003A1A60">
      <w:pPr>
        <w:pStyle w:val="ConsPlusNormal"/>
        <w:ind w:firstLine="709"/>
        <w:jc w:val="both"/>
        <w:rPr>
          <w:rFonts w:eastAsia="BatangChe"/>
        </w:rPr>
      </w:pPr>
      <w:r w:rsidRPr="009432CD">
        <w:rPr>
          <w:rFonts w:eastAsia="BatangChe"/>
        </w:rPr>
        <w:t>На первом этапе, на основании изучения представленных документов, определяется соответствие кандидата установленным квалификационным требованиям.</w:t>
      </w:r>
    </w:p>
    <w:p w:rsidR="00DB7159" w:rsidRPr="009432CD" w:rsidRDefault="00DB7159" w:rsidP="003A1A60">
      <w:pPr>
        <w:pStyle w:val="ConsPlusNormal"/>
        <w:ind w:firstLine="709"/>
        <w:jc w:val="both"/>
        <w:rPr>
          <w:rFonts w:eastAsia="BatangChe"/>
        </w:rPr>
      </w:pPr>
      <w:r w:rsidRPr="009432CD">
        <w:rPr>
          <w:rFonts w:eastAsia="BatangChe"/>
        </w:rPr>
        <w:t>На втором этапе оценивается уровень профессиональной подготовки кандидатов, проводятся конкурсные процедуры (тестирование и индивидуальное собеседование).</w:t>
      </w:r>
    </w:p>
    <w:p w:rsidR="00DB7159" w:rsidRPr="009432CD" w:rsidRDefault="00DB7159" w:rsidP="003A1A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BatangChe" w:hAnsi="Times New Roman" w:cs="Times New Roman"/>
          <w:sz w:val="28"/>
          <w:szCs w:val="28"/>
        </w:rPr>
      </w:pPr>
      <w:r w:rsidRPr="009432CD">
        <w:rPr>
          <w:rFonts w:ascii="Times New Roman" w:eastAsia="BatangChe" w:hAnsi="Times New Roman" w:cs="Times New Roman"/>
          <w:sz w:val="28"/>
          <w:szCs w:val="28"/>
        </w:rPr>
        <w:t>Конкурс заключается в оценке профессионального уровня кандидатов для замещения вакантной должности государственной гражданской службы, их соответствия квалификационным требованиям для замещения соответствующей должности.</w:t>
      </w:r>
    </w:p>
    <w:p w:rsidR="00DB7159" w:rsidRPr="009432CD" w:rsidRDefault="00DB7159" w:rsidP="003A1A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BatangChe" w:hAnsi="Times New Roman" w:cs="Times New Roman"/>
          <w:sz w:val="28"/>
          <w:szCs w:val="28"/>
        </w:rPr>
      </w:pPr>
      <w:r w:rsidRPr="009432CD">
        <w:rPr>
          <w:rFonts w:ascii="Times New Roman" w:eastAsia="BatangChe" w:hAnsi="Times New Roman" w:cs="Times New Roman"/>
          <w:sz w:val="28"/>
          <w:szCs w:val="28"/>
        </w:rP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выбранных конкурсных процедур: тестирование в письменной форме и индивидуальное собеседование.</w:t>
      </w:r>
    </w:p>
    <w:p w:rsidR="00DC56EA" w:rsidRPr="009432CD" w:rsidRDefault="00DC56EA" w:rsidP="003A1A6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BatangChe" w:hAnsi="Times New Roman" w:cs="Times New Roman"/>
          <w:spacing w:val="4"/>
          <w:sz w:val="28"/>
          <w:szCs w:val="28"/>
          <w:lang w:eastAsia="ru-RU"/>
        </w:rPr>
      </w:pPr>
      <w:r w:rsidRPr="009432CD">
        <w:rPr>
          <w:rFonts w:ascii="Times New Roman" w:eastAsia="BatangChe" w:hAnsi="Times New Roman" w:cs="Times New Roman"/>
          <w:spacing w:val="4"/>
          <w:sz w:val="28"/>
          <w:szCs w:val="28"/>
          <w:lang w:eastAsia="ru-RU"/>
        </w:rPr>
        <w:t>При тестировании осуществляется оценка:</w:t>
      </w:r>
    </w:p>
    <w:p w:rsidR="00DC56EA" w:rsidRPr="009432CD" w:rsidRDefault="00DC56EA" w:rsidP="003A1A6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BatangChe" w:hAnsi="Times New Roman" w:cs="Times New Roman"/>
          <w:spacing w:val="4"/>
          <w:sz w:val="28"/>
          <w:szCs w:val="28"/>
          <w:lang w:eastAsia="ru-RU"/>
        </w:rPr>
      </w:pPr>
      <w:r w:rsidRPr="009432CD">
        <w:rPr>
          <w:rFonts w:ascii="Times New Roman" w:eastAsia="BatangChe" w:hAnsi="Times New Roman" w:cs="Times New Roman"/>
          <w:spacing w:val="4"/>
          <w:sz w:val="28"/>
          <w:szCs w:val="28"/>
          <w:lang w:eastAsia="ru-RU"/>
        </w:rPr>
        <w:t>уровня владения русским языком;</w:t>
      </w:r>
    </w:p>
    <w:p w:rsidR="00DC56EA" w:rsidRPr="009432CD" w:rsidRDefault="00DC56EA" w:rsidP="003A1A6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BatangChe" w:hAnsi="Times New Roman" w:cs="Times New Roman"/>
          <w:spacing w:val="4"/>
          <w:sz w:val="28"/>
          <w:szCs w:val="28"/>
          <w:lang w:eastAsia="ru-RU"/>
        </w:rPr>
      </w:pPr>
      <w:r w:rsidRPr="009432CD">
        <w:rPr>
          <w:rFonts w:ascii="Times New Roman" w:eastAsia="BatangChe" w:hAnsi="Times New Roman" w:cs="Times New Roman"/>
          <w:spacing w:val="4"/>
          <w:sz w:val="28"/>
          <w:szCs w:val="28"/>
          <w:lang w:eastAsia="ru-RU"/>
        </w:rPr>
        <w:t>знаний и умений в сфере информационных технологий;</w:t>
      </w:r>
    </w:p>
    <w:p w:rsidR="00DC56EA" w:rsidRPr="009432CD" w:rsidRDefault="00DC56EA" w:rsidP="003A1A6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BatangChe" w:hAnsi="Times New Roman" w:cs="Times New Roman"/>
          <w:sz w:val="28"/>
          <w:szCs w:val="28"/>
          <w:lang w:eastAsia="ru-RU"/>
        </w:rPr>
      </w:pPr>
      <w:r w:rsidRPr="009432CD">
        <w:rPr>
          <w:rFonts w:ascii="Times New Roman" w:eastAsia="BatangChe" w:hAnsi="Times New Roman" w:cs="Times New Roman"/>
          <w:sz w:val="28"/>
          <w:szCs w:val="28"/>
          <w:lang w:eastAsia="ru-RU"/>
        </w:rPr>
        <w:t>знаний основ Конституции Российской Федерации;</w:t>
      </w:r>
      <w:r w:rsidR="00311D08">
        <w:rPr>
          <w:rFonts w:ascii="Times New Roman" w:eastAsia="BatangChe" w:hAnsi="Times New Roman" w:cs="Times New Roman"/>
          <w:sz w:val="28"/>
          <w:szCs w:val="28"/>
          <w:lang w:eastAsia="ru-RU"/>
        </w:rPr>
        <w:t xml:space="preserve"> </w:t>
      </w:r>
      <w:hyperlink r:id="rId5" w:history="1">
        <w:r w:rsidRPr="009432CD">
          <w:rPr>
            <w:rFonts w:ascii="Times New Roman" w:eastAsia="BatangChe" w:hAnsi="Times New Roman" w:cs="Times New Roman"/>
            <w:sz w:val="28"/>
            <w:szCs w:val="28"/>
            <w:lang w:eastAsia="ru-RU"/>
          </w:rPr>
          <w:t>федеральных законов: от 17.01.1992 № 2202-1 «О прокуратуре Российской Федерации»</w:t>
        </w:r>
      </w:hyperlink>
      <w:r w:rsidRPr="009432CD">
        <w:rPr>
          <w:rFonts w:ascii="Times New Roman" w:eastAsia="BatangChe" w:hAnsi="Times New Roman" w:cs="Times New Roman"/>
          <w:sz w:val="28"/>
          <w:szCs w:val="28"/>
          <w:lang w:eastAsia="ru-RU"/>
        </w:rPr>
        <w:t>;</w:t>
      </w:r>
    </w:p>
    <w:p w:rsidR="00DC56EA" w:rsidRPr="009432CD" w:rsidRDefault="00713992" w:rsidP="003A1A60">
      <w:pPr>
        <w:shd w:val="clear" w:color="auto" w:fill="FFFFFF"/>
        <w:spacing w:after="0" w:line="240" w:lineRule="auto"/>
        <w:jc w:val="both"/>
        <w:rPr>
          <w:rFonts w:ascii="Times New Roman" w:eastAsia="BatangChe" w:hAnsi="Times New Roman" w:cs="Times New Roman"/>
          <w:sz w:val="28"/>
          <w:szCs w:val="28"/>
          <w:lang w:eastAsia="ru-RU"/>
        </w:rPr>
      </w:pPr>
      <w:hyperlink r:id="rId6" w:history="1">
        <w:r w:rsidR="00DC56EA" w:rsidRPr="009432CD">
          <w:rPr>
            <w:rFonts w:ascii="Times New Roman" w:eastAsia="BatangChe" w:hAnsi="Times New Roman" w:cs="Times New Roman"/>
            <w:sz w:val="28"/>
            <w:szCs w:val="28"/>
            <w:lang w:eastAsia="ru-RU"/>
          </w:rPr>
          <w:t>от 27.05.2003 № 58-ФЗ «О системе государственной службы Российской Федерации</w:t>
        </w:r>
      </w:hyperlink>
      <w:r w:rsidR="00DC56EA" w:rsidRPr="009432CD">
        <w:rPr>
          <w:rFonts w:ascii="Times New Roman" w:eastAsia="BatangChe" w:hAnsi="Times New Roman" w:cs="Times New Roman"/>
          <w:sz w:val="28"/>
          <w:szCs w:val="28"/>
          <w:lang w:eastAsia="ru-RU"/>
        </w:rPr>
        <w:t>»; от 27.07.2004 № 79-ФЗ «О государственной гражданской службе Российской Федерации»;</w:t>
      </w:r>
      <w:r w:rsidR="00C34CEB">
        <w:rPr>
          <w:rFonts w:ascii="Times New Roman" w:eastAsia="BatangChe" w:hAnsi="Times New Roman" w:cs="Times New Roman"/>
          <w:sz w:val="28"/>
          <w:szCs w:val="28"/>
          <w:lang w:eastAsia="ru-RU"/>
        </w:rPr>
        <w:t xml:space="preserve"> </w:t>
      </w:r>
      <w:hyperlink r:id="rId7" w:history="1">
        <w:r w:rsidR="00DC56EA" w:rsidRPr="009432CD">
          <w:rPr>
            <w:rFonts w:ascii="Times New Roman" w:eastAsia="BatangChe" w:hAnsi="Times New Roman" w:cs="Times New Roman"/>
            <w:sz w:val="28"/>
            <w:szCs w:val="28"/>
            <w:lang w:eastAsia="ru-RU"/>
          </w:rPr>
          <w:t>от 25.12.2008 № 273-ФЗ «О противодействии коррупции»</w:t>
        </w:r>
      </w:hyperlink>
      <w:r w:rsidR="00DC56EA" w:rsidRPr="009432CD">
        <w:rPr>
          <w:rFonts w:ascii="Times New Roman" w:eastAsia="BatangChe" w:hAnsi="Times New Roman" w:cs="Times New Roman"/>
          <w:sz w:val="28"/>
          <w:szCs w:val="28"/>
          <w:lang w:eastAsia="ru-RU"/>
        </w:rPr>
        <w:t>;</w:t>
      </w:r>
    </w:p>
    <w:p w:rsidR="00DC56EA" w:rsidRPr="009432CD" w:rsidRDefault="00DC56EA" w:rsidP="003A1A6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BatangChe" w:hAnsi="Times New Roman" w:cs="Times New Roman"/>
          <w:sz w:val="28"/>
          <w:szCs w:val="28"/>
          <w:lang w:eastAsia="ru-RU"/>
        </w:rPr>
      </w:pPr>
      <w:r w:rsidRPr="009432CD">
        <w:rPr>
          <w:rFonts w:ascii="Times New Roman" w:eastAsia="BatangChe" w:hAnsi="Times New Roman" w:cs="Times New Roman"/>
          <w:sz w:val="28"/>
          <w:szCs w:val="28"/>
          <w:lang w:eastAsia="ru-RU"/>
        </w:rPr>
        <w:t>знаний и умений по вопросам профессиональной служебной деятельности, необходимых для осуществления должностных обязанностей</w:t>
      </w:r>
      <w:r w:rsidR="00C34CEB">
        <w:rPr>
          <w:rFonts w:ascii="Times New Roman" w:eastAsia="BatangChe" w:hAnsi="Times New Roman" w:cs="Times New Roman"/>
          <w:sz w:val="28"/>
          <w:szCs w:val="28"/>
          <w:lang w:eastAsia="ru-RU"/>
        </w:rPr>
        <w:t xml:space="preserve"> </w:t>
      </w:r>
      <w:r w:rsidRPr="009432CD">
        <w:rPr>
          <w:rFonts w:ascii="Times New Roman" w:eastAsia="BatangChe" w:hAnsi="Times New Roman" w:cs="Times New Roman"/>
          <w:sz w:val="28"/>
          <w:szCs w:val="28"/>
          <w:lang w:eastAsia="ru-RU"/>
        </w:rPr>
        <w:t>по направлению деятельности отдела (в зависимости от области и вида профессиональной служебной деятельности по вакантной должности гражданской службы).</w:t>
      </w:r>
    </w:p>
    <w:p w:rsidR="00DC56EA" w:rsidRPr="009432CD" w:rsidRDefault="00DC56EA" w:rsidP="003A1A6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BatangChe" w:hAnsi="Times New Roman" w:cs="Times New Roman"/>
          <w:spacing w:val="4"/>
          <w:sz w:val="28"/>
          <w:szCs w:val="28"/>
          <w:lang w:eastAsia="ru-RU"/>
        </w:rPr>
      </w:pPr>
      <w:r w:rsidRPr="009432CD">
        <w:rPr>
          <w:rFonts w:ascii="Times New Roman" w:eastAsia="BatangChe" w:hAnsi="Times New Roman" w:cs="Times New Roman"/>
          <w:spacing w:val="4"/>
          <w:sz w:val="28"/>
          <w:szCs w:val="28"/>
          <w:lang w:eastAsia="ru-RU"/>
        </w:rPr>
        <w:t>Тестирование считается пройденным, если кандидат правильно ответил на 70 и более процентов заданных вопросов. К собеседованию допускаются только кандидаты, прошедшие тестирование.</w:t>
      </w:r>
    </w:p>
    <w:p w:rsidR="00DC56EA" w:rsidRPr="009432CD" w:rsidRDefault="00DC56EA" w:rsidP="003A1A6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BatangChe" w:hAnsi="Times New Roman" w:cs="Times New Roman"/>
          <w:sz w:val="28"/>
          <w:szCs w:val="28"/>
          <w:lang w:eastAsia="ru-RU"/>
        </w:rPr>
      </w:pPr>
      <w:r w:rsidRPr="009432CD">
        <w:rPr>
          <w:rFonts w:ascii="Times New Roman" w:eastAsia="BatangChe" w:hAnsi="Times New Roman" w:cs="Times New Roman"/>
          <w:sz w:val="28"/>
          <w:szCs w:val="28"/>
          <w:lang w:eastAsia="ru-RU"/>
        </w:rPr>
        <w:t>Собеседование проводится на заседании конкурсной комиссии, в ходе которого задаются вопросы, направленные на оценку профессионального уровня кандидатов, соответствия квалификационным требованиям</w:t>
      </w:r>
      <w:r w:rsidR="00C34CEB">
        <w:rPr>
          <w:rFonts w:ascii="Times New Roman" w:eastAsia="BatangChe" w:hAnsi="Times New Roman" w:cs="Times New Roman"/>
          <w:sz w:val="28"/>
          <w:szCs w:val="28"/>
          <w:lang w:eastAsia="ru-RU"/>
        </w:rPr>
        <w:t xml:space="preserve"> </w:t>
      </w:r>
      <w:r w:rsidRPr="009432CD">
        <w:rPr>
          <w:rFonts w:ascii="Times New Roman" w:eastAsia="BatangChe" w:hAnsi="Times New Roman" w:cs="Times New Roman"/>
          <w:sz w:val="28"/>
          <w:szCs w:val="28"/>
          <w:lang w:eastAsia="ru-RU"/>
        </w:rPr>
        <w:t xml:space="preserve">к </w:t>
      </w:r>
      <w:r w:rsidRPr="00586285">
        <w:rPr>
          <w:rFonts w:ascii="Times New Roman" w:eastAsia="BatangChe" w:hAnsi="Times New Roman" w:cs="Times New Roman"/>
          <w:sz w:val="28"/>
          <w:szCs w:val="28"/>
          <w:lang w:eastAsia="ru-RU"/>
        </w:rPr>
        <w:t>должности, уровня образования, стажа государственной службы и опыта</w:t>
      </w:r>
      <w:r w:rsidRPr="009432CD">
        <w:rPr>
          <w:rFonts w:ascii="Times New Roman" w:eastAsia="BatangChe" w:hAnsi="Times New Roman" w:cs="Times New Roman"/>
          <w:sz w:val="28"/>
          <w:szCs w:val="28"/>
          <w:lang w:eastAsia="ru-RU"/>
        </w:rPr>
        <w:t xml:space="preserve"> работы по направлению деятельности; знания и умения</w:t>
      </w:r>
      <w:r w:rsidR="00C34CEB">
        <w:rPr>
          <w:rFonts w:ascii="Times New Roman" w:eastAsia="BatangChe" w:hAnsi="Times New Roman" w:cs="Times New Roman"/>
          <w:sz w:val="28"/>
          <w:szCs w:val="28"/>
          <w:lang w:eastAsia="ru-RU"/>
        </w:rPr>
        <w:t xml:space="preserve"> </w:t>
      </w:r>
      <w:r w:rsidRPr="009432CD">
        <w:rPr>
          <w:rFonts w:ascii="Times New Roman" w:eastAsia="BatangChe" w:hAnsi="Times New Roman" w:cs="Times New Roman"/>
          <w:sz w:val="28"/>
          <w:szCs w:val="28"/>
          <w:lang w:eastAsia="ru-RU"/>
        </w:rPr>
        <w:t>в профессиональной области, соответствующей направлению деятельности; личностные качества кандидата, такие как стратегическое мышление, командное взаимодействие, персональная эффективность, гибкость и готовность к изменениям, коммуникативные навыки.</w:t>
      </w:r>
    </w:p>
    <w:p w:rsidR="00DB7159" w:rsidRPr="009432CD" w:rsidRDefault="00DB7159" w:rsidP="003A1A60">
      <w:pPr>
        <w:pStyle w:val="ConsPlusNormal"/>
        <w:ind w:firstLine="709"/>
        <w:jc w:val="both"/>
        <w:rPr>
          <w:rFonts w:eastAsia="BatangChe"/>
        </w:rPr>
      </w:pPr>
      <w:r w:rsidRPr="00586285">
        <w:rPr>
          <w:rFonts w:eastAsia="BatangChe"/>
        </w:rPr>
        <w:t xml:space="preserve">Кандидатура </w:t>
      </w:r>
      <w:r w:rsidR="005265C7" w:rsidRPr="005265C7">
        <w:rPr>
          <w:rFonts w:eastAsia="BatangChe"/>
        </w:rPr>
        <w:t xml:space="preserve">на замещение вакантной должности </w:t>
      </w:r>
      <w:r w:rsidRPr="005265C7">
        <w:rPr>
          <w:rFonts w:eastAsia="BatangChe"/>
        </w:rPr>
        <w:t>государственной гражданской службы определяется по результатам проведения конкурса</w:t>
      </w:r>
      <w:r w:rsidRPr="00586285">
        <w:rPr>
          <w:rFonts w:eastAsia="BatangChe"/>
        </w:rPr>
        <w:t xml:space="preserve"> </w:t>
      </w:r>
      <w:r w:rsidRPr="00586285">
        <w:rPr>
          <w:rFonts w:eastAsia="BatangChe"/>
        </w:rPr>
        <w:lastRenderedPageBreak/>
        <w:t>открытым голосованием простым большинством голосов членов конкурсной комиссии, присутствующих на заседании.</w:t>
      </w:r>
    </w:p>
    <w:p w:rsidR="00DB7159" w:rsidRPr="009432CD" w:rsidRDefault="00DB7159" w:rsidP="003A1A60">
      <w:pPr>
        <w:pStyle w:val="ConsPlusNormal"/>
        <w:ind w:firstLine="709"/>
        <w:jc w:val="both"/>
        <w:rPr>
          <w:rFonts w:eastAsia="BatangChe"/>
        </w:rPr>
      </w:pPr>
      <w:r w:rsidRPr="009432CD">
        <w:rPr>
          <w:rFonts w:eastAsia="BatangChe"/>
        </w:rPr>
        <w:t>Решение конкурсной комиссии принимается в отсутствие кандидата.</w:t>
      </w:r>
    </w:p>
    <w:p w:rsidR="00DB7159" w:rsidRPr="009432CD" w:rsidRDefault="00DB7159" w:rsidP="003A1A60">
      <w:pPr>
        <w:pStyle w:val="ConsPlusNormal"/>
        <w:ind w:firstLine="709"/>
        <w:jc w:val="both"/>
        <w:rPr>
          <w:rFonts w:eastAsia="BatangChe"/>
        </w:rPr>
      </w:pPr>
      <w:r w:rsidRPr="009432CD">
        <w:rPr>
          <w:rFonts w:eastAsia="BatangChe"/>
        </w:rPr>
        <w:t xml:space="preserve">Информация о результатах конкурса в 7-дневный срок со дня его завершения размещается на официальном сайте прокуратуры Республики Адыгея и направляется в письменной форме кандидатам. </w:t>
      </w:r>
    </w:p>
    <w:p w:rsidR="00A564D6" w:rsidRPr="00A564D6" w:rsidRDefault="00A564D6" w:rsidP="00A564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64D6">
        <w:rPr>
          <w:rFonts w:ascii="Times New Roman" w:hAnsi="Times New Roman" w:cs="Times New Roman"/>
          <w:sz w:val="28"/>
          <w:szCs w:val="28"/>
        </w:rPr>
        <w:t xml:space="preserve">Кандидат вправе обжаловать решение конкурсной комиссии в соответствии с </w:t>
      </w:r>
      <w:hyperlink r:id="rId8" w:history="1">
        <w:r w:rsidRPr="00A564D6">
          <w:rPr>
            <w:rFonts w:ascii="Times New Roman" w:hAnsi="Times New Roman" w:cs="Times New Roman"/>
            <w:sz w:val="28"/>
            <w:szCs w:val="28"/>
          </w:rPr>
          <w:t>законодательством</w:t>
        </w:r>
      </w:hyperlink>
      <w:r w:rsidRPr="00A564D6">
        <w:rPr>
          <w:rFonts w:ascii="Times New Roman" w:hAnsi="Times New Roman" w:cs="Times New Roman"/>
          <w:sz w:val="28"/>
          <w:szCs w:val="28"/>
        </w:rPr>
        <w:t xml:space="preserve"> Российской Федерации.</w:t>
      </w:r>
    </w:p>
    <w:p w:rsidR="00DB7159" w:rsidRPr="009432CD" w:rsidRDefault="00DB7159" w:rsidP="003A1A60">
      <w:pPr>
        <w:pStyle w:val="ConsPlusNormal"/>
        <w:ind w:firstLine="709"/>
        <w:jc w:val="both"/>
        <w:rPr>
          <w:rFonts w:eastAsia="BatangChe"/>
        </w:rPr>
      </w:pPr>
      <w:r w:rsidRPr="009432CD">
        <w:rPr>
          <w:rFonts w:eastAsia="BatangChe"/>
        </w:rPr>
        <w:t>Документы кандидатов, участвовавших в конкурсе, могут быть им возвращены по письменному заявлению в течение трех лет со дня завершения конкурса, после чего подлежат уничтожению.</w:t>
      </w:r>
    </w:p>
    <w:p w:rsidR="00DB7159" w:rsidRPr="009432CD" w:rsidRDefault="00DB7159" w:rsidP="003A1A6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BatangChe" w:hAnsi="Times New Roman" w:cs="Times New Roman"/>
          <w:b/>
          <w:spacing w:val="11"/>
          <w:sz w:val="28"/>
          <w:szCs w:val="28"/>
        </w:rPr>
      </w:pPr>
      <w:r w:rsidRPr="009432CD">
        <w:rPr>
          <w:rFonts w:ascii="Times New Roman" w:eastAsia="BatangChe" w:hAnsi="Times New Roman" w:cs="Times New Roman"/>
          <w:b/>
          <w:spacing w:val="11"/>
          <w:sz w:val="28"/>
          <w:szCs w:val="28"/>
        </w:rPr>
        <w:t>Перечень документов, представляемых для участия в конкурсе:</w:t>
      </w:r>
    </w:p>
    <w:p w:rsidR="00DB7159" w:rsidRPr="009432CD" w:rsidRDefault="00DB7159" w:rsidP="003A1A60">
      <w:pPr>
        <w:pStyle w:val="ConsPlusNormal"/>
        <w:ind w:firstLine="709"/>
        <w:jc w:val="both"/>
        <w:rPr>
          <w:rFonts w:eastAsia="BatangChe"/>
        </w:rPr>
      </w:pPr>
      <w:r w:rsidRPr="009432CD">
        <w:rPr>
          <w:rFonts w:eastAsia="BatangChe"/>
        </w:rPr>
        <w:t>1) личное заявление (заполняется в подразделении кадров прокуратуры Республики Адыгея);</w:t>
      </w:r>
    </w:p>
    <w:p w:rsidR="00DC56EA" w:rsidRPr="009432CD" w:rsidRDefault="00DB7159" w:rsidP="003A1A6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BatangChe" w:hAnsi="Times New Roman" w:cs="Times New Roman"/>
          <w:sz w:val="28"/>
          <w:szCs w:val="28"/>
          <w:lang w:eastAsia="ru-RU"/>
        </w:rPr>
      </w:pPr>
      <w:r w:rsidRPr="009432CD">
        <w:rPr>
          <w:rFonts w:ascii="Times New Roman" w:eastAsia="BatangChe" w:hAnsi="Times New Roman" w:cs="Times New Roman"/>
          <w:sz w:val="28"/>
          <w:szCs w:val="28"/>
        </w:rPr>
        <w:t>2) заполненная и подписанная анкета по форме, утвержденной распоряжением Правительства Российской Федерации от 26.05.2005 № 667-р, с приложением фотографии</w:t>
      </w:r>
      <w:r w:rsidR="00DC56EA" w:rsidRPr="009432CD">
        <w:rPr>
          <w:rFonts w:ascii="Times New Roman" w:eastAsia="BatangChe" w:hAnsi="Times New Roman" w:cs="Times New Roman"/>
          <w:sz w:val="28"/>
          <w:szCs w:val="28"/>
          <w:lang w:eastAsia="ru-RU"/>
        </w:rPr>
        <w:t xml:space="preserve"> 3,5 х 4,5 (цветная, без уголка, фон белый матовый, форма одежды – в деловом костюме);</w:t>
      </w:r>
    </w:p>
    <w:p w:rsidR="00DC56EA" w:rsidRPr="009432CD" w:rsidRDefault="00DC56EA" w:rsidP="003A1A6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BatangChe" w:hAnsi="Times New Roman" w:cs="Times New Roman"/>
          <w:sz w:val="28"/>
          <w:szCs w:val="28"/>
          <w:lang w:eastAsia="ru-RU"/>
        </w:rPr>
      </w:pPr>
      <w:r w:rsidRPr="009432CD">
        <w:rPr>
          <w:rFonts w:ascii="Times New Roman" w:eastAsia="BatangChe" w:hAnsi="Times New Roman" w:cs="Times New Roman"/>
          <w:sz w:val="28"/>
          <w:szCs w:val="28"/>
          <w:lang w:eastAsia="ru-RU"/>
        </w:rPr>
        <w:t xml:space="preserve">3) автобиография (в соответствии с приложением № 6 к </w:t>
      </w:r>
      <w:r w:rsidRPr="009432CD">
        <w:rPr>
          <w:rFonts w:ascii="Times New Roman" w:eastAsia="BatangChe" w:hAnsi="Times New Roman" w:cs="Times New Roman"/>
          <w:sz w:val="28"/>
          <w:szCs w:val="28"/>
        </w:rPr>
        <w:t xml:space="preserve">Инструкции, утвержденной приказом </w:t>
      </w:r>
      <w:r w:rsidRPr="009432CD">
        <w:rPr>
          <w:rFonts w:ascii="Times New Roman" w:eastAsia="BatangChe" w:hAnsi="Times New Roman" w:cs="Times New Roman"/>
          <w:sz w:val="28"/>
          <w:szCs w:val="28"/>
          <w:lang w:eastAsia="ru-RU"/>
        </w:rPr>
        <w:t xml:space="preserve">Генерального прокурора РФ </w:t>
      </w:r>
      <w:r w:rsidRPr="009D6343">
        <w:rPr>
          <w:rFonts w:ascii="Times New Roman" w:eastAsia="BatangChe" w:hAnsi="Times New Roman" w:cs="Times New Roman"/>
          <w:sz w:val="28"/>
          <w:szCs w:val="28"/>
          <w:lang w:eastAsia="ru-RU"/>
        </w:rPr>
        <w:t>от 13.03.2018 № 135);</w:t>
      </w:r>
    </w:p>
    <w:p w:rsidR="00DB7159" w:rsidRPr="009432CD" w:rsidRDefault="00DB7159" w:rsidP="003A1A60">
      <w:pPr>
        <w:pStyle w:val="ConsPlusNormal"/>
        <w:ind w:firstLine="709"/>
        <w:jc w:val="both"/>
        <w:rPr>
          <w:rFonts w:eastAsia="BatangChe"/>
        </w:rPr>
      </w:pPr>
      <w:r w:rsidRPr="009432CD">
        <w:rPr>
          <w:rFonts w:eastAsia="BatangChe"/>
        </w:rPr>
        <w:t xml:space="preserve">4) копия паспорта (соответствующий документ предъявляется лично по прибытии на конкурс); </w:t>
      </w:r>
    </w:p>
    <w:p w:rsidR="00DB7159" w:rsidRPr="009432CD" w:rsidRDefault="00DB7159" w:rsidP="003A1A60">
      <w:pPr>
        <w:pStyle w:val="ConsPlusNormal"/>
        <w:ind w:firstLine="709"/>
        <w:jc w:val="both"/>
        <w:rPr>
          <w:rFonts w:eastAsia="BatangChe"/>
        </w:rPr>
      </w:pPr>
      <w:r w:rsidRPr="009432CD">
        <w:rPr>
          <w:rFonts w:eastAsia="BatangChe"/>
        </w:rPr>
        <w:t xml:space="preserve">5) документы, подтверждающие необходимое профессиональное образование, квалификацию и стаж работы: копия трудовой книжки, 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</w:t>
      </w:r>
      <w:r w:rsidRPr="009432CD">
        <w:rPr>
          <w:rFonts w:eastAsia="BatangChe"/>
          <w:b/>
        </w:rPr>
        <w:t xml:space="preserve">заверенные нотариально или кадровыми службами по месту работы </w:t>
      </w:r>
      <w:r w:rsidRPr="009432CD">
        <w:rPr>
          <w:rFonts w:eastAsia="BatangChe"/>
        </w:rPr>
        <w:t>(в случаях изменения фамилии после получения диплома об образовании представляются копии соответствующих документов);</w:t>
      </w:r>
    </w:p>
    <w:p w:rsidR="00DB7159" w:rsidRPr="009432CD" w:rsidRDefault="00DB7159" w:rsidP="003A1A60">
      <w:pPr>
        <w:pStyle w:val="ConsPlusNormal"/>
        <w:ind w:firstLine="709"/>
        <w:jc w:val="both"/>
        <w:rPr>
          <w:rFonts w:eastAsia="BatangChe"/>
        </w:rPr>
      </w:pPr>
      <w:r w:rsidRPr="009432CD">
        <w:rPr>
          <w:rFonts w:eastAsia="BatangChe"/>
        </w:rPr>
        <w:t>6) копия военного билета (всех листов) или приписного свидетельства;</w:t>
      </w:r>
    </w:p>
    <w:p w:rsidR="00DB7159" w:rsidRPr="009432CD" w:rsidRDefault="00DB7159" w:rsidP="003A1A60">
      <w:pPr>
        <w:pStyle w:val="ConsPlusNormal"/>
        <w:ind w:firstLine="709"/>
        <w:jc w:val="both"/>
        <w:rPr>
          <w:rFonts w:eastAsia="BatangChe"/>
        </w:rPr>
      </w:pPr>
      <w:r w:rsidRPr="009432CD">
        <w:rPr>
          <w:rFonts w:eastAsia="BatangChe"/>
        </w:rPr>
        <w:t>7) медицинское заключение по форме № 001-ГС/у (приложение № 3 к приказу Министерства здравоохранения и социального развития Российской Федерации от 14.12.2009 № 984-н);</w:t>
      </w:r>
    </w:p>
    <w:p w:rsidR="00DB7159" w:rsidRPr="009432CD" w:rsidRDefault="00DB7159" w:rsidP="003A1A60">
      <w:pPr>
        <w:pStyle w:val="ConsPlusNormal"/>
        <w:ind w:firstLine="709"/>
        <w:jc w:val="both"/>
        <w:rPr>
          <w:rFonts w:eastAsia="BatangChe"/>
        </w:rPr>
      </w:pPr>
      <w:r w:rsidRPr="009432CD">
        <w:rPr>
          <w:rFonts w:eastAsia="BatangChe"/>
        </w:rPr>
        <w:t>8) справки из психоневрологического и наркологического диспансеров об отсутствии (наличии) заболеваний, препятствующих прохождению службы;</w:t>
      </w:r>
    </w:p>
    <w:p w:rsidR="00DB7159" w:rsidRPr="009432CD" w:rsidRDefault="00DB7159" w:rsidP="003A1A60">
      <w:pPr>
        <w:pStyle w:val="ConsPlusNormal"/>
        <w:ind w:firstLine="709"/>
        <w:jc w:val="both"/>
        <w:rPr>
          <w:rFonts w:eastAsia="BatangChe"/>
        </w:rPr>
      </w:pPr>
      <w:r w:rsidRPr="009432CD">
        <w:rPr>
          <w:rFonts w:eastAsia="BatangChe"/>
        </w:rPr>
        <w:t>9) справки о доходах, расходах, об имуществе и обязательствах имущественного характера, утвержденная Указом Президента Российской Федерации от 23.06.2014 № 460, на кандидата, супругу (супруга) и несовершеннолетних детей, заполненные с использованием специального программного обеспечения «Справки БК», размещенного на официальном сайте Президента Российской Федерации;</w:t>
      </w:r>
    </w:p>
    <w:p w:rsidR="00DB7159" w:rsidRPr="009432CD" w:rsidRDefault="00DB7159" w:rsidP="003A1A60">
      <w:pPr>
        <w:pStyle w:val="ConsPlusNormal"/>
        <w:ind w:firstLine="709"/>
        <w:jc w:val="both"/>
        <w:rPr>
          <w:rFonts w:eastAsia="BatangChe"/>
        </w:rPr>
      </w:pPr>
      <w:r w:rsidRPr="009432CD">
        <w:rPr>
          <w:rFonts w:eastAsia="BatangChe"/>
        </w:rPr>
        <w:lastRenderedPageBreak/>
        <w:t>10) сведения об адресах сайтов и (или) страниц сайтов в информационно-телекоммуникационной сети «Интернет», на которых гражданин, претендующий на замещение должности гражданской службы, гражданский служащий размещали общедоступную информацию, а также данные, позволяющие их идентифицировать, за три календарных года, предшествующих году поступления на гражданскую службу по форме, утвержденной распоряжением Правительства РФ от 28.12.2016 № 2867-р;</w:t>
      </w:r>
    </w:p>
    <w:p w:rsidR="00DB7159" w:rsidRPr="009432CD" w:rsidRDefault="00DB7159" w:rsidP="003A1A60">
      <w:pPr>
        <w:pStyle w:val="ConsPlusNormal"/>
        <w:ind w:firstLine="709"/>
        <w:jc w:val="both"/>
        <w:rPr>
          <w:rFonts w:eastAsia="BatangChe"/>
        </w:rPr>
      </w:pPr>
      <w:r w:rsidRPr="009432CD">
        <w:rPr>
          <w:rFonts w:eastAsia="BatangChe"/>
        </w:rPr>
        <w:t xml:space="preserve">11) иные документы, предусмотренные Федеральным </w:t>
      </w:r>
      <w:hyperlink r:id="rId9" w:history="1">
        <w:r w:rsidRPr="009432CD">
          <w:rPr>
            <w:rFonts w:eastAsia="BatangChe"/>
          </w:rPr>
          <w:t>законом</w:t>
        </w:r>
      </w:hyperlink>
      <w:r w:rsidRPr="009432CD">
        <w:rPr>
          <w:rFonts w:eastAsia="BatangChe"/>
        </w:rPr>
        <w:t xml:space="preserve"> от 27.07.2004 № 79-ФЗ «О государственной гражданской службе Российской Федерации», другими федеральными законами, указами Президента Российской Федерации и постановлениями Правительства Российской Федерации. </w:t>
      </w:r>
    </w:p>
    <w:p w:rsidR="00DB7159" w:rsidRPr="009432CD" w:rsidRDefault="00DB7159" w:rsidP="003A1A60">
      <w:pPr>
        <w:pStyle w:val="ConsPlusNormal"/>
        <w:ind w:firstLine="709"/>
        <w:jc w:val="both"/>
        <w:outlineLvl w:val="0"/>
        <w:rPr>
          <w:rFonts w:eastAsia="BatangChe"/>
        </w:rPr>
      </w:pPr>
      <w:r w:rsidRPr="009432CD">
        <w:rPr>
          <w:rFonts w:eastAsia="BatangChe"/>
        </w:rPr>
        <w:t xml:space="preserve">Гражданский служащий, изъявивший желание участвовать в конкурсе в государственном органе, представляет в этот государственный орган заявление на имя представителя нанимателя и 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с приложением фотографии по форме, утвержденной распоряжением Правительства Российской Федерации от 26.05.2005 № 667-р. </w:t>
      </w:r>
    </w:p>
    <w:p w:rsidR="00DB7159" w:rsidRPr="009432CD" w:rsidRDefault="00DB7159" w:rsidP="003A1A60">
      <w:pPr>
        <w:pStyle w:val="ConsPlusNormal"/>
        <w:ind w:firstLine="709"/>
        <w:jc w:val="both"/>
        <w:outlineLvl w:val="0"/>
        <w:rPr>
          <w:rFonts w:eastAsia="BatangChe"/>
        </w:rPr>
      </w:pPr>
      <w:r w:rsidRPr="009432CD">
        <w:rPr>
          <w:rFonts w:eastAsia="BatangChe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:rsidR="00DB7159" w:rsidRPr="009432CD" w:rsidRDefault="00DB7159" w:rsidP="003A1A60">
      <w:pPr>
        <w:pStyle w:val="ConsPlusNormal"/>
        <w:ind w:firstLine="709"/>
        <w:jc w:val="both"/>
        <w:outlineLvl w:val="0"/>
        <w:rPr>
          <w:rFonts w:eastAsia="BatangChe"/>
        </w:rPr>
      </w:pPr>
      <w:r w:rsidRPr="009432CD">
        <w:rPr>
          <w:rFonts w:eastAsia="BatangChe"/>
        </w:rPr>
        <w:t xml:space="preserve">Документы </w:t>
      </w:r>
      <w:r w:rsidRPr="009432CD">
        <w:rPr>
          <w:rFonts w:eastAsia="BatangChe"/>
          <w:b/>
        </w:rPr>
        <w:t xml:space="preserve">для участия в конкурсе </w:t>
      </w:r>
      <w:r w:rsidR="0054631D">
        <w:rPr>
          <w:rFonts w:eastAsia="BatangChe"/>
          <w:b/>
        </w:rPr>
        <w:t>гражданином (гражданским служащим)</w:t>
      </w:r>
      <w:r w:rsidRPr="009432CD">
        <w:rPr>
          <w:rFonts w:eastAsia="BatangChe"/>
          <w:b/>
        </w:rPr>
        <w:t xml:space="preserve"> представ</w:t>
      </w:r>
      <w:r w:rsidR="0054631D">
        <w:rPr>
          <w:rFonts w:eastAsia="BatangChe"/>
          <w:b/>
        </w:rPr>
        <w:t>ляются</w:t>
      </w:r>
      <w:r w:rsidRPr="009432CD">
        <w:rPr>
          <w:rFonts w:eastAsia="BatangChe"/>
          <w:b/>
        </w:rPr>
        <w:t xml:space="preserve"> лично </w:t>
      </w:r>
      <w:r w:rsidR="00CC334A">
        <w:rPr>
          <w:rFonts w:eastAsia="BatangChe"/>
          <w:b/>
        </w:rPr>
        <w:t xml:space="preserve">в прокуратуру Республики Адыгея </w:t>
      </w:r>
      <w:r w:rsidRPr="009432CD">
        <w:rPr>
          <w:rFonts w:eastAsia="BatangChe"/>
          <w:b/>
        </w:rPr>
        <w:t>по адресу:</w:t>
      </w:r>
      <w:r w:rsidRPr="009432CD">
        <w:rPr>
          <w:rFonts w:eastAsia="BatangChe"/>
        </w:rPr>
        <w:t xml:space="preserve"> 385000, г. Майкоп, ул. Жуковского, 32, кабинет 305.</w:t>
      </w:r>
    </w:p>
    <w:p w:rsidR="0039490D" w:rsidRPr="009432CD" w:rsidRDefault="00DB7159" w:rsidP="004C495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BatangChe" w:hAnsi="Times New Roman" w:cs="Times New Roman"/>
          <w:spacing w:val="4"/>
          <w:sz w:val="28"/>
          <w:szCs w:val="28"/>
          <w:lang w:eastAsia="ru-RU"/>
        </w:rPr>
      </w:pPr>
      <w:r w:rsidRPr="009432CD">
        <w:rPr>
          <w:rFonts w:ascii="Times New Roman" w:eastAsia="BatangChe" w:hAnsi="Times New Roman" w:cs="Times New Roman"/>
          <w:sz w:val="28"/>
          <w:szCs w:val="28"/>
        </w:rPr>
        <w:t xml:space="preserve">Срок подачи документов - в течение 21 дня со дня </w:t>
      </w:r>
      <w:r w:rsidR="0054631D">
        <w:rPr>
          <w:rFonts w:ascii="Times New Roman" w:eastAsia="BatangChe" w:hAnsi="Times New Roman" w:cs="Times New Roman"/>
          <w:sz w:val="28"/>
          <w:szCs w:val="28"/>
        </w:rPr>
        <w:t xml:space="preserve">размещения объявления </w:t>
      </w:r>
      <w:r w:rsidR="004C4958" w:rsidRPr="009432CD">
        <w:rPr>
          <w:rFonts w:ascii="Times New Roman" w:eastAsia="BatangChe" w:hAnsi="Times New Roman" w:cs="Times New Roman"/>
          <w:sz w:val="28"/>
          <w:szCs w:val="28"/>
        </w:rPr>
        <w:t>(н</w:t>
      </w:r>
      <w:r w:rsidR="0039490D" w:rsidRPr="009432CD">
        <w:rPr>
          <w:rFonts w:ascii="Times New Roman" w:eastAsia="BatangChe" w:hAnsi="Times New Roman" w:cs="Times New Roman"/>
          <w:spacing w:val="4"/>
          <w:sz w:val="28"/>
          <w:szCs w:val="28"/>
          <w:lang w:eastAsia="ru-RU"/>
        </w:rPr>
        <w:t xml:space="preserve">ачало приема документов </w:t>
      </w:r>
      <w:r w:rsidR="00B853BD">
        <w:rPr>
          <w:rFonts w:ascii="Times New Roman" w:eastAsia="BatangChe" w:hAnsi="Times New Roman" w:cs="Times New Roman"/>
          <w:spacing w:val="4"/>
          <w:sz w:val="28"/>
          <w:szCs w:val="28"/>
          <w:lang w:eastAsia="ru-RU"/>
        </w:rPr>
        <w:t>10</w:t>
      </w:r>
      <w:r w:rsidR="00DC66AE">
        <w:rPr>
          <w:rFonts w:ascii="Times New Roman" w:eastAsia="BatangChe" w:hAnsi="Times New Roman" w:cs="Times New Roman"/>
          <w:spacing w:val="4"/>
          <w:sz w:val="28"/>
          <w:szCs w:val="28"/>
          <w:lang w:eastAsia="ru-RU"/>
        </w:rPr>
        <w:t xml:space="preserve"> </w:t>
      </w:r>
      <w:r w:rsidR="00B853BD">
        <w:rPr>
          <w:rFonts w:ascii="Times New Roman" w:eastAsia="BatangChe" w:hAnsi="Times New Roman" w:cs="Times New Roman"/>
          <w:spacing w:val="4"/>
          <w:sz w:val="28"/>
          <w:szCs w:val="28"/>
          <w:lang w:eastAsia="ru-RU"/>
        </w:rPr>
        <w:t>октября</w:t>
      </w:r>
      <w:r w:rsidR="00DC66AE">
        <w:rPr>
          <w:rFonts w:ascii="Times New Roman" w:eastAsia="BatangChe" w:hAnsi="Times New Roman" w:cs="Times New Roman"/>
          <w:spacing w:val="4"/>
          <w:sz w:val="28"/>
          <w:szCs w:val="28"/>
          <w:lang w:eastAsia="ru-RU"/>
        </w:rPr>
        <w:t xml:space="preserve"> 202</w:t>
      </w:r>
      <w:r w:rsidR="00B67668">
        <w:rPr>
          <w:rFonts w:ascii="Times New Roman" w:eastAsia="BatangChe" w:hAnsi="Times New Roman" w:cs="Times New Roman"/>
          <w:spacing w:val="4"/>
          <w:sz w:val="28"/>
          <w:szCs w:val="28"/>
          <w:lang w:eastAsia="ru-RU"/>
        </w:rPr>
        <w:t>4</w:t>
      </w:r>
      <w:r w:rsidR="004C4958" w:rsidRPr="009432CD">
        <w:rPr>
          <w:rFonts w:ascii="Times New Roman" w:eastAsia="BatangChe" w:hAnsi="Times New Roman" w:cs="Times New Roman"/>
          <w:spacing w:val="4"/>
          <w:sz w:val="28"/>
          <w:szCs w:val="28"/>
          <w:lang w:eastAsia="ru-RU"/>
        </w:rPr>
        <w:t xml:space="preserve"> г</w:t>
      </w:r>
      <w:r w:rsidR="00664E6A">
        <w:rPr>
          <w:rFonts w:ascii="Times New Roman" w:eastAsia="BatangChe" w:hAnsi="Times New Roman" w:cs="Times New Roman"/>
          <w:spacing w:val="4"/>
          <w:sz w:val="28"/>
          <w:szCs w:val="28"/>
          <w:lang w:eastAsia="ru-RU"/>
        </w:rPr>
        <w:t>ода</w:t>
      </w:r>
      <w:r w:rsidR="004C4958" w:rsidRPr="009432CD">
        <w:rPr>
          <w:rFonts w:ascii="Times New Roman" w:eastAsia="BatangChe" w:hAnsi="Times New Roman" w:cs="Times New Roman"/>
          <w:spacing w:val="4"/>
          <w:sz w:val="28"/>
          <w:szCs w:val="28"/>
          <w:lang w:eastAsia="ru-RU"/>
        </w:rPr>
        <w:t xml:space="preserve"> </w:t>
      </w:r>
      <w:r w:rsidR="0039490D" w:rsidRPr="009432CD">
        <w:rPr>
          <w:rFonts w:ascii="Times New Roman" w:eastAsia="BatangChe" w:hAnsi="Times New Roman" w:cs="Times New Roman"/>
          <w:spacing w:val="4"/>
          <w:sz w:val="28"/>
          <w:szCs w:val="28"/>
          <w:lang w:eastAsia="ru-RU"/>
        </w:rPr>
        <w:t xml:space="preserve">в 09.00, окончание – </w:t>
      </w:r>
      <w:r w:rsidR="00B853BD">
        <w:rPr>
          <w:rFonts w:ascii="Times New Roman" w:eastAsia="BatangChe" w:hAnsi="Times New Roman" w:cs="Times New Roman"/>
          <w:spacing w:val="4"/>
          <w:sz w:val="28"/>
          <w:szCs w:val="28"/>
          <w:lang w:eastAsia="ru-RU"/>
        </w:rPr>
        <w:t>30</w:t>
      </w:r>
      <w:r w:rsidR="004C4958" w:rsidRPr="009432CD">
        <w:rPr>
          <w:rFonts w:ascii="Times New Roman" w:eastAsia="BatangChe" w:hAnsi="Times New Roman" w:cs="Times New Roman"/>
          <w:spacing w:val="4"/>
          <w:sz w:val="28"/>
          <w:szCs w:val="28"/>
          <w:lang w:eastAsia="ru-RU"/>
        </w:rPr>
        <w:t xml:space="preserve"> </w:t>
      </w:r>
      <w:r w:rsidR="00B853BD">
        <w:rPr>
          <w:rFonts w:ascii="Times New Roman" w:eastAsia="BatangChe" w:hAnsi="Times New Roman" w:cs="Times New Roman"/>
          <w:spacing w:val="4"/>
          <w:sz w:val="28"/>
          <w:szCs w:val="28"/>
          <w:lang w:eastAsia="ru-RU"/>
        </w:rPr>
        <w:t>октября</w:t>
      </w:r>
      <w:r w:rsidR="00586285">
        <w:rPr>
          <w:rFonts w:ascii="Times New Roman" w:eastAsia="BatangChe" w:hAnsi="Times New Roman" w:cs="Times New Roman"/>
          <w:spacing w:val="4"/>
          <w:sz w:val="28"/>
          <w:szCs w:val="28"/>
          <w:lang w:eastAsia="ru-RU"/>
        </w:rPr>
        <w:t xml:space="preserve"> </w:t>
      </w:r>
      <w:r w:rsidR="004C4958" w:rsidRPr="009432CD">
        <w:rPr>
          <w:rFonts w:ascii="Times New Roman" w:eastAsia="BatangChe" w:hAnsi="Times New Roman" w:cs="Times New Roman"/>
          <w:spacing w:val="4"/>
          <w:sz w:val="28"/>
          <w:szCs w:val="28"/>
          <w:lang w:eastAsia="ru-RU"/>
        </w:rPr>
        <w:t>20</w:t>
      </w:r>
      <w:r w:rsidR="00DC66AE">
        <w:rPr>
          <w:rFonts w:ascii="Times New Roman" w:eastAsia="BatangChe" w:hAnsi="Times New Roman" w:cs="Times New Roman"/>
          <w:spacing w:val="4"/>
          <w:sz w:val="28"/>
          <w:szCs w:val="28"/>
          <w:lang w:eastAsia="ru-RU"/>
        </w:rPr>
        <w:t>2</w:t>
      </w:r>
      <w:r w:rsidR="00B67668">
        <w:rPr>
          <w:rFonts w:ascii="Times New Roman" w:eastAsia="BatangChe" w:hAnsi="Times New Roman" w:cs="Times New Roman"/>
          <w:spacing w:val="4"/>
          <w:sz w:val="28"/>
          <w:szCs w:val="28"/>
          <w:lang w:eastAsia="ru-RU"/>
        </w:rPr>
        <w:t>4</w:t>
      </w:r>
      <w:r w:rsidR="004C4958" w:rsidRPr="009432CD">
        <w:rPr>
          <w:rFonts w:ascii="Times New Roman" w:eastAsia="BatangChe" w:hAnsi="Times New Roman" w:cs="Times New Roman"/>
          <w:spacing w:val="4"/>
          <w:sz w:val="28"/>
          <w:szCs w:val="28"/>
          <w:lang w:eastAsia="ru-RU"/>
        </w:rPr>
        <w:t xml:space="preserve"> г</w:t>
      </w:r>
      <w:r w:rsidR="00664E6A">
        <w:rPr>
          <w:rFonts w:ascii="Times New Roman" w:eastAsia="BatangChe" w:hAnsi="Times New Roman" w:cs="Times New Roman"/>
          <w:spacing w:val="4"/>
          <w:sz w:val="28"/>
          <w:szCs w:val="28"/>
          <w:lang w:eastAsia="ru-RU"/>
        </w:rPr>
        <w:t>ода</w:t>
      </w:r>
      <w:r w:rsidR="0039490D" w:rsidRPr="009432CD">
        <w:rPr>
          <w:rFonts w:ascii="Times New Roman" w:eastAsia="BatangChe" w:hAnsi="Times New Roman" w:cs="Times New Roman"/>
          <w:spacing w:val="4"/>
          <w:sz w:val="28"/>
          <w:szCs w:val="28"/>
          <w:lang w:eastAsia="ru-RU"/>
        </w:rPr>
        <w:t xml:space="preserve"> в 18.00</w:t>
      </w:r>
      <w:r w:rsidR="004C4958" w:rsidRPr="009432CD">
        <w:rPr>
          <w:rFonts w:ascii="Times New Roman" w:eastAsia="BatangChe" w:hAnsi="Times New Roman" w:cs="Times New Roman"/>
          <w:spacing w:val="4"/>
          <w:sz w:val="28"/>
          <w:szCs w:val="28"/>
          <w:lang w:eastAsia="ru-RU"/>
        </w:rPr>
        <w:t>)</w:t>
      </w:r>
      <w:r w:rsidR="0039490D" w:rsidRPr="009432CD">
        <w:rPr>
          <w:rFonts w:ascii="Times New Roman" w:eastAsia="BatangChe" w:hAnsi="Times New Roman" w:cs="Times New Roman"/>
          <w:spacing w:val="4"/>
          <w:sz w:val="28"/>
          <w:szCs w:val="28"/>
          <w:lang w:eastAsia="ru-RU"/>
        </w:rPr>
        <w:t>.</w:t>
      </w:r>
    </w:p>
    <w:p w:rsidR="00DB7159" w:rsidRPr="009432CD" w:rsidRDefault="00DB7159" w:rsidP="0039490D">
      <w:pPr>
        <w:pStyle w:val="ConsPlusNormal"/>
        <w:ind w:firstLine="709"/>
        <w:jc w:val="both"/>
        <w:outlineLvl w:val="0"/>
        <w:rPr>
          <w:rFonts w:eastAsia="BatangChe"/>
        </w:rPr>
      </w:pPr>
      <w:r w:rsidRPr="009432CD">
        <w:rPr>
          <w:rFonts w:eastAsia="BatangChe"/>
        </w:rPr>
        <w:t>Документы принимаются конкурсно</w:t>
      </w:r>
      <w:r w:rsidR="00DC56EA" w:rsidRPr="009432CD">
        <w:rPr>
          <w:rFonts w:eastAsia="BatangChe"/>
        </w:rPr>
        <w:t>й</w:t>
      </w:r>
      <w:r w:rsidRPr="009432CD">
        <w:rPr>
          <w:rFonts w:eastAsia="BatangChe"/>
        </w:rPr>
        <w:t xml:space="preserve"> комиссией прокуратуры Республики Адыгея в рабочие дни с </w:t>
      </w:r>
      <w:r w:rsidR="0039490D" w:rsidRPr="009432CD">
        <w:rPr>
          <w:rFonts w:eastAsia="BatangChe"/>
        </w:rPr>
        <w:t>09</w:t>
      </w:r>
      <w:r w:rsidRPr="009432CD">
        <w:rPr>
          <w:rFonts w:eastAsia="BatangChe"/>
        </w:rPr>
        <w:t>.00 до 13.00 и с 14.00 до 1</w:t>
      </w:r>
      <w:r w:rsidR="0039490D" w:rsidRPr="009432CD">
        <w:rPr>
          <w:rFonts w:eastAsia="BatangChe"/>
        </w:rPr>
        <w:t>8</w:t>
      </w:r>
      <w:r w:rsidRPr="009432CD">
        <w:rPr>
          <w:rFonts w:eastAsia="BatangChe"/>
        </w:rPr>
        <w:t>.00. Справки по телефон</w:t>
      </w:r>
      <w:r w:rsidR="00DC56EA" w:rsidRPr="009432CD">
        <w:rPr>
          <w:rFonts w:eastAsia="BatangChe"/>
        </w:rPr>
        <w:t>у</w:t>
      </w:r>
      <w:r w:rsidRPr="009432CD">
        <w:rPr>
          <w:rFonts w:eastAsia="BatangChe"/>
        </w:rPr>
        <w:t xml:space="preserve"> </w:t>
      </w:r>
      <w:r w:rsidR="000758D2" w:rsidRPr="009432CD">
        <w:rPr>
          <w:rFonts w:eastAsia="BatangChe"/>
        </w:rPr>
        <w:t>8 (8772) 52-41-59</w:t>
      </w:r>
      <w:r w:rsidRPr="009432CD">
        <w:rPr>
          <w:rFonts w:eastAsia="BatangChe"/>
        </w:rPr>
        <w:t>.</w:t>
      </w:r>
    </w:p>
    <w:p w:rsidR="00DB7159" w:rsidRDefault="00AD1D8F" w:rsidP="003A1A60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eastAsia="BatangChe" w:hAnsi="Times New Roman" w:cs="Times New Roman"/>
          <w:sz w:val="28"/>
          <w:szCs w:val="28"/>
        </w:rPr>
      </w:pPr>
      <w:r w:rsidRPr="009432CD">
        <w:rPr>
          <w:rFonts w:ascii="Times New Roman" w:eastAsia="BatangChe" w:hAnsi="Times New Roman" w:cs="Times New Roman"/>
          <w:sz w:val="28"/>
          <w:szCs w:val="28"/>
        </w:rPr>
        <w:t xml:space="preserve"> </w:t>
      </w:r>
    </w:p>
    <w:p w:rsidR="009432CD" w:rsidRDefault="009432CD" w:rsidP="003A1A60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eastAsia="BatangChe" w:hAnsi="Times New Roman" w:cs="Times New Roman"/>
          <w:sz w:val="28"/>
          <w:szCs w:val="28"/>
        </w:rPr>
      </w:pPr>
    </w:p>
    <w:p w:rsidR="00AE6EFA" w:rsidRDefault="00AE6EFA" w:rsidP="003A1A60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eastAsia="BatangChe" w:hAnsi="Times New Roman" w:cs="Times New Roman"/>
          <w:sz w:val="28"/>
          <w:szCs w:val="28"/>
        </w:rPr>
      </w:pPr>
    </w:p>
    <w:sectPr w:rsidR="00AE6EFA" w:rsidSect="000A0C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DejaVu Sans">
    <w:charset w:val="CC"/>
    <w:family w:val="swiss"/>
    <w:pitch w:val="variable"/>
    <w:sig w:usb0="E7002EFF" w:usb1="D200FDFF" w:usb2="0A046029" w:usb3="00000000" w:csb0="000001FF" w:csb1="00000000"/>
  </w:font>
  <w:font w:name="Lohit Hindi">
    <w:panose1 w:val="00000000000000000000"/>
    <w:charset w:val="00"/>
    <w:family w:val="roman"/>
    <w:notTrueType/>
    <w:pitch w:val="default"/>
  </w:font>
  <w:font w:name="BatangChe">
    <w:charset w:val="81"/>
    <w:family w:val="modern"/>
    <w:pitch w:val="fixed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28A"/>
    <w:rsid w:val="00010EB0"/>
    <w:rsid w:val="00034AC4"/>
    <w:rsid w:val="000758D2"/>
    <w:rsid w:val="00093820"/>
    <w:rsid w:val="000A0C56"/>
    <w:rsid w:val="000A2E22"/>
    <w:rsid w:val="000A532B"/>
    <w:rsid w:val="000B2698"/>
    <w:rsid w:val="000E3F3C"/>
    <w:rsid w:val="00140B3D"/>
    <w:rsid w:val="0014295D"/>
    <w:rsid w:val="00176DFC"/>
    <w:rsid w:val="00192A6C"/>
    <w:rsid w:val="001A135E"/>
    <w:rsid w:val="001B6526"/>
    <w:rsid w:val="001F1B4C"/>
    <w:rsid w:val="0022149D"/>
    <w:rsid w:val="00224AAD"/>
    <w:rsid w:val="002857D4"/>
    <w:rsid w:val="002C7BD0"/>
    <w:rsid w:val="002E58DF"/>
    <w:rsid w:val="003023BD"/>
    <w:rsid w:val="00306914"/>
    <w:rsid w:val="00311D08"/>
    <w:rsid w:val="003144A7"/>
    <w:rsid w:val="0039490D"/>
    <w:rsid w:val="003A1A60"/>
    <w:rsid w:val="003A2121"/>
    <w:rsid w:val="003A519F"/>
    <w:rsid w:val="003A76BB"/>
    <w:rsid w:val="003F1086"/>
    <w:rsid w:val="00400F7A"/>
    <w:rsid w:val="0041381F"/>
    <w:rsid w:val="004C4958"/>
    <w:rsid w:val="004E52E8"/>
    <w:rsid w:val="004E7E13"/>
    <w:rsid w:val="004F028A"/>
    <w:rsid w:val="005265C7"/>
    <w:rsid w:val="0054631D"/>
    <w:rsid w:val="00586285"/>
    <w:rsid w:val="005B645B"/>
    <w:rsid w:val="005C5361"/>
    <w:rsid w:val="00620CC7"/>
    <w:rsid w:val="0063306A"/>
    <w:rsid w:val="00641DB5"/>
    <w:rsid w:val="00664E6A"/>
    <w:rsid w:val="00681C80"/>
    <w:rsid w:val="006B3255"/>
    <w:rsid w:val="006B6FE7"/>
    <w:rsid w:val="006D1E9B"/>
    <w:rsid w:val="006E19B8"/>
    <w:rsid w:val="006E3A8D"/>
    <w:rsid w:val="006F0D7E"/>
    <w:rsid w:val="00705396"/>
    <w:rsid w:val="00713992"/>
    <w:rsid w:val="0072328C"/>
    <w:rsid w:val="00765C4C"/>
    <w:rsid w:val="007E144F"/>
    <w:rsid w:val="00841B11"/>
    <w:rsid w:val="00860C4D"/>
    <w:rsid w:val="008E5052"/>
    <w:rsid w:val="00900B13"/>
    <w:rsid w:val="00903665"/>
    <w:rsid w:val="00912B98"/>
    <w:rsid w:val="0092648B"/>
    <w:rsid w:val="009432CD"/>
    <w:rsid w:val="009912AA"/>
    <w:rsid w:val="009A1994"/>
    <w:rsid w:val="009D6343"/>
    <w:rsid w:val="009F2A78"/>
    <w:rsid w:val="009F42C6"/>
    <w:rsid w:val="00A16F5C"/>
    <w:rsid w:val="00A432C9"/>
    <w:rsid w:val="00A531FE"/>
    <w:rsid w:val="00A564D6"/>
    <w:rsid w:val="00A65624"/>
    <w:rsid w:val="00AB1337"/>
    <w:rsid w:val="00AB2618"/>
    <w:rsid w:val="00AD1D8F"/>
    <w:rsid w:val="00AD2E0E"/>
    <w:rsid w:val="00AE0053"/>
    <w:rsid w:val="00AE6EFA"/>
    <w:rsid w:val="00B25CA2"/>
    <w:rsid w:val="00B67668"/>
    <w:rsid w:val="00B853BD"/>
    <w:rsid w:val="00BC5372"/>
    <w:rsid w:val="00BC53AF"/>
    <w:rsid w:val="00BD6D58"/>
    <w:rsid w:val="00C34CEB"/>
    <w:rsid w:val="00C40A68"/>
    <w:rsid w:val="00C46BFF"/>
    <w:rsid w:val="00C63A61"/>
    <w:rsid w:val="00C70893"/>
    <w:rsid w:val="00CB74CB"/>
    <w:rsid w:val="00CC334A"/>
    <w:rsid w:val="00CD4FBC"/>
    <w:rsid w:val="00CD6C7D"/>
    <w:rsid w:val="00D2535A"/>
    <w:rsid w:val="00D267D5"/>
    <w:rsid w:val="00D6473C"/>
    <w:rsid w:val="00D65868"/>
    <w:rsid w:val="00DB6D9A"/>
    <w:rsid w:val="00DB7159"/>
    <w:rsid w:val="00DC56EA"/>
    <w:rsid w:val="00DC66AE"/>
    <w:rsid w:val="00E07779"/>
    <w:rsid w:val="00E44EDE"/>
    <w:rsid w:val="00ED036B"/>
    <w:rsid w:val="00ED2455"/>
    <w:rsid w:val="00EE283F"/>
    <w:rsid w:val="00F2232C"/>
    <w:rsid w:val="00F362BD"/>
    <w:rsid w:val="00F5651A"/>
    <w:rsid w:val="00F724C1"/>
    <w:rsid w:val="00F74640"/>
    <w:rsid w:val="00FA23AE"/>
    <w:rsid w:val="00FC2FDD"/>
    <w:rsid w:val="00FF42BB"/>
    <w:rsid w:val="00FF6654"/>
    <w:rsid w:val="00FF6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1BD4F"/>
  <w15:docId w15:val="{9C943638-47F3-4A5A-9447-74687A740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A0C56"/>
  </w:style>
  <w:style w:type="paragraph" w:styleId="2">
    <w:name w:val="heading 2"/>
    <w:basedOn w:val="a"/>
    <w:link w:val="20"/>
    <w:uiPriority w:val="9"/>
    <w:qFormat/>
    <w:rsid w:val="004F028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CB74C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F028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4F02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F028A"/>
    <w:rPr>
      <w:color w:val="0000FF"/>
      <w:u w:val="single"/>
    </w:rPr>
  </w:style>
  <w:style w:type="character" w:styleId="a5">
    <w:name w:val="Strong"/>
    <w:basedOn w:val="a0"/>
    <w:uiPriority w:val="22"/>
    <w:qFormat/>
    <w:rsid w:val="004F028A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CB74C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6">
    <w:name w:val="Balloon Text"/>
    <w:basedOn w:val="a"/>
    <w:link w:val="a7"/>
    <w:uiPriority w:val="99"/>
    <w:semiHidden/>
    <w:unhideWhenUsed/>
    <w:rsid w:val="00ED03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D036B"/>
    <w:rPr>
      <w:rFonts w:ascii="Tahoma" w:hAnsi="Tahoma" w:cs="Tahoma"/>
      <w:sz w:val="16"/>
      <w:szCs w:val="16"/>
    </w:rPr>
  </w:style>
  <w:style w:type="character" w:customStyle="1" w:styleId="21">
    <w:name w:val="Основной текст (2)_"/>
    <w:basedOn w:val="a0"/>
    <w:link w:val="22"/>
    <w:rsid w:val="00DB715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DB7159"/>
    <w:pPr>
      <w:widowControl w:val="0"/>
      <w:shd w:val="clear" w:color="auto" w:fill="FFFFFF"/>
      <w:spacing w:after="0" w:line="317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8">
    <w:name w:val="Основной текст_"/>
    <w:basedOn w:val="a0"/>
    <w:rsid w:val="00DB7159"/>
    <w:rPr>
      <w:rFonts w:ascii="Times New Roman" w:hAnsi="Times New Roman"/>
      <w:b w:val="0"/>
      <w:i w:val="0"/>
      <w:caps w:val="0"/>
      <w:smallCaps w:val="0"/>
      <w:strike w:val="0"/>
      <w:dstrike w:val="0"/>
      <w:sz w:val="26"/>
      <w:szCs w:val="26"/>
      <w:u w:val="none"/>
    </w:rPr>
  </w:style>
  <w:style w:type="paragraph" w:styleId="a9">
    <w:name w:val="Body Text"/>
    <w:basedOn w:val="a"/>
    <w:link w:val="aa"/>
    <w:rsid w:val="00DB7159"/>
    <w:pPr>
      <w:widowControl w:val="0"/>
      <w:suppressAutoHyphens/>
      <w:spacing w:after="120"/>
    </w:pPr>
    <w:rPr>
      <w:rFonts w:ascii="Liberation Serif" w:eastAsia="DejaVu Sans" w:hAnsi="Liberation Serif" w:cs="Lohit Hindi"/>
      <w:sz w:val="24"/>
      <w:szCs w:val="24"/>
      <w:lang w:eastAsia="zh-CN" w:bidi="hi-IN"/>
    </w:rPr>
  </w:style>
  <w:style w:type="character" w:customStyle="1" w:styleId="aa">
    <w:name w:val="Основной текст Знак"/>
    <w:basedOn w:val="a0"/>
    <w:link w:val="a9"/>
    <w:rsid w:val="00DB7159"/>
    <w:rPr>
      <w:rFonts w:ascii="Liberation Serif" w:eastAsia="DejaVu Sans" w:hAnsi="Liberation Serif" w:cs="Lohit Hindi"/>
      <w:sz w:val="24"/>
      <w:szCs w:val="24"/>
      <w:lang w:eastAsia="zh-CN" w:bidi="hi-IN"/>
    </w:rPr>
  </w:style>
  <w:style w:type="paragraph" w:styleId="ab">
    <w:name w:val="Body Text Indent"/>
    <w:basedOn w:val="a"/>
    <w:link w:val="ac"/>
    <w:uiPriority w:val="99"/>
    <w:semiHidden/>
    <w:unhideWhenUsed/>
    <w:rsid w:val="00DB7159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DB7159"/>
  </w:style>
  <w:style w:type="paragraph" w:customStyle="1" w:styleId="ConsPlusNormal">
    <w:name w:val="ConsPlusNormal"/>
    <w:rsid w:val="00DB715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d">
    <w:name w:val="Цветовое выделение"/>
    <w:uiPriority w:val="99"/>
    <w:rsid w:val="00DB7159"/>
    <w:rPr>
      <w:b/>
      <w:bCs/>
      <w:color w:val="26282F"/>
      <w:sz w:val="26"/>
      <w:szCs w:val="26"/>
    </w:rPr>
  </w:style>
  <w:style w:type="character" w:customStyle="1" w:styleId="ae">
    <w:name w:val="Гипертекстовая ссылка"/>
    <w:basedOn w:val="ad"/>
    <w:uiPriority w:val="99"/>
    <w:rsid w:val="00DB7159"/>
    <w:rPr>
      <w:b/>
      <w:bCs/>
      <w:color w:val="106BBE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86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2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A6018A2421A957294646EDCBB4554D141226A4F190E41BFA75010A39C4CCF1788D664BA5F39D180C9059A4F1D294D3772DE9F1A51085EC2D0w6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D44A1062FB1CA4BE48C5FE12400E5814CB2496AC410E7FF739266E72C36536F0FE86CE02E24040D4j5qFJ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4EB514AED8FD5E5354C0CFD34F47986FE5EF771B6242A31794AED2BF145D5B84043D6C14664BA16y8n8J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410F71C4BCFF0CD5D84482681407F5CD95DD1325EB087D6FD29478F363D50B7789E21A63C6C1978DTCsCJ" TargetMode="External"/><Relationship Id="rId10" Type="http://schemas.openxmlformats.org/officeDocument/2006/relationships/fontTable" Target="fontTable.xml"/><Relationship Id="rId4" Type="http://schemas.openxmlformats.org/officeDocument/2006/relationships/hyperlink" Target="consultantplus://offline/ref=F7B355090533B746942E0BF1A707B8631BA34EF84E88E234763F55A44603A8CD1C60436F606535086FB0H" TargetMode="External"/><Relationship Id="rId9" Type="http://schemas.openxmlformats.org/officeDocument/2006/relationships/hyperlink" Target="consultantplus://offline/ref=953E74F7E4312713A30DEC44D0C7F32F5225064FA182D71D35E430FEB5JEo0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6</Pages>
  <Words>2278</Words>
  <Characters>12988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Kadry01</dc:creator>
  <cp:lastModifiedBy>Мартынова Наталья Александровна</cp:lastModifiedBy>
  <cp:revision>28</cp:revision>
  <cp:lastPrinted>2021-04-08T14:50:00Z</cp:lastPrinted>
  <dcterms:created xsi:type="dcterms:W3CDTF">2021-06-03T07:58:00Z</dcterms:created>
  <dcterms:modified xsi:type="dcterms:W3CDTF">2024-10-10T08:32:00Z</dcterms:modified>
</cp:coreProperties>
</file>